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23" w:rsidRPr="003F4E14" w:rsidRDefault="00813723" w:rsidP="003F4E14">
      <w:pPr>
        <w:ind w:left="-284"/>
        <w:jc w:val="right"/>
        <w:rPr>
          <w:rFonts w:ascii="Times New Roman" w:hAnsi="Times New Roman" w:cs="Times New Roman"/>
          <w:b/>
          <w:sz w:val="20"/>
          <w:szCs w:val="20"/>
        </w:rPr>
      </w:pPr>
      <w:r>
        <w:rPr>
          <w:noProof/>
          <w:lang w:eastAsia="en-GB"/>
        </w:rPr>
        <mc:AlternateContent>
          <mc:Choice Requires="wps">
            <w:drawing>
              <wp:anchor distT="0" distB="0" distL="114300" distR="114300" simplePos="0" relativeHeight="251659264" behindDoc="1" locked="0" layoutInCell="1" allowOverlap="1" wp14:anchorId="4495B1A4" wp14:editId="3DCCACB5">
                <wp:simplePos x="0" y="0"/>
                <wp:positionH relativeFrom="column">
                  <wp:posOffset>-114300</wp:posOffset>
                </wp:positionH>
                <wp:positionV relativeFrom="paragraph">
                  <wp:posOffset>152400</wp:posOffset>
                </wp:positionV>
                <wp:extent cx="3657600" cy="1000125"/>
                <wp:effectExtent l="0" t="0" r="0" b="9525"/>
                <wp:wrapThrough wrapText="bothSides">
                  <wp:wrapPolygon edited="0">
                    <wp:start x="0" y="0"/>
                    <wp:lineTo x="0" y="21394"/>
                    <wp:lineTo x="21488" y="21394"/>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57600" cy="1000125"/>
                        </a:xfrm>
                        <a:prstGeom prst="rect">
                          <a:avLst/>
                        </a:prstGeom>
                        <a:solidFill>
                          <a:sysClr val="window" lastClr="FFFFFF"/>
                        </a:solidFill>
                        <a:ln w="6350">
                          <a:noFill/>
                        </a:ln>
                        <a:effectLst/>
                      </wps:spPr>
                      <wps:txb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2pt;width:4in;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ztUQIAAJkEAAAOAAAAZHJzL2Uyb0RvYy54bWysVN9v2jAQfp+0/8Hy+5pAgXaooWJUTJOq&#10;tlI79dk4DkRyfJ5tSNhfv89OaLtuT9N4MPfLd77vvsvVdddodlDO12QKPjrLOVNGUlmbbcG/P60/&#10;XXLmgzCl0GRUwY/K8+vFxw9XrZ2rMe1Il8oxJDF+3tqC70Kw8yzzcqca4c/IKgNnRa4RAarbZqUT&#10;LbI3Ohvn+SxryZXWkVTew3rTO/ki5a8qJcN9VXkVmC443hbS6dK5iWe2uBLzrRN2V8vhGeIfXtGI&#10;2qDoS6obEQTbu/qPVE0tHXmqwpmkJqOqqqVKPaCbUf6um8edsCr1AnC8fYHJ/7+08u7w4FhdFnzC&#10;mRENRvSkusC+UMcmEZ3W+jmCHi3CQgczpnyyexhj013lmviPdhj8wPn4gm1MJmE8n00vZjlcEr5R&#10;nuej8TTmyV6vW+fDV0UNi0LBHYaXMBWHWx/60FNIrOZJ1+W61jopR7/Sjh0E5gx6lNRypoUPMBZ8&#10;nX5Dtd+uacPags/Op3mqZCjm60tpE/OqxKGhfsSi7zlKodt0A0AbKo/Ax1HPL2/lukYPt3jAg3Ag&#10;FPrGkoR7HJUmlKRB4mxH7uff7DEec4aXsxYELbj/sRdOoa9vBgz4PJpMIqOTMplejKG4t57NW4/Z&#10;NysCNiOso5VJjPFBn8TKUfOMXVrGqnAJI1G74OEkrkK/NthFqZbLFAQOWxFuzaOVMXUELE7oqXsW&#10;zg5jDGDAHZ2oLObvptnHxpuGlvtAVZ1GHQHuUQVFogL+J7IMuxoX7K2eol6/KItfAAAA//8DAFBL&#10;AwQUAAYACAAAACEAXRHuv+EAAAAKAQAADwAAAGRycy9kb3ducmV2LnhtbEyPQUvDQBCF74L/YRnB&#10;W7tJMRJiNkVE0YKhGgWv2+yYRLOzIbttYn+905Oehpn3ePO9fD3bXhxw9J0jBfEyAoFUO9NRo+D9&#10;7WGRgvBBk9G9I1Twgx7WxflZrjPjJnrFQxUawSHkM62gDWHIpPR1i1b7pRuQWPt0o9WB17GRZtQT&#10;h9terqLoWlrdEX9o9YB3Ldbf1d4q+Jiqx3G72Xy9DE/lcXusyme8L5W6vJhvb0AEnMOfGU74jA4F&#10;M+3cnowXvYJFnHKXoGB1xZMNSXI67NiZxgnIIpf/KxS/AAAA//8DAFBLAQItABQABgAIAAAAIQC2&#10;gziS/gAAAOEBAAATAAAAAAAAAAAAAAAAAAAAAABbQ29udGVudF9UeXBlc10ueG1sUEsBAi0AFAAG&#10;AAgAAAAhADj9If/WAAAAlAEAAAsAAAAAAAAAAAAAAAAALwEAAF9yZWxzLy5yZWxzUEsBAi0AFAAG&#10;AAgAAAAhADx5rO1RAgAAmQQAAA4AAAAAAAAAAAAAAAAALgIAAGRycy9lMm9Eb2MueG1sUEsBAi0A&#10;FAAGAAgAAAAhAF0R7r/hAAAACgEAAA8AAAAAAAAAAAAAAAAAqwQAAGRycy9kb3ducmV2LnhtbFBL&#10;BQYAAAAABAAEAPMAAAC5BQAAAAA=&#10;" fillcolor="window" stroked="f" strokeweight=".5pt">
                <v:textbo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Pr>
          <w:noProof/>
          <w:lang w:eastAsia="en-GB"/>
        </w:rPr>
        <w:drawing>
          <wp:inline distT="0" distB="0" distL="0" distR="0" wp14:anchorId="700A6435" wp14:editId="59B337E5">
            <wp:extent cx="20669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9" cstate="print">
                      <a:extLst>
                        <a:ext uri="{28A0092B-C50C-407E-A947-70E740481C1C}">
                          <a14:useLocalDpi xmlns:a14="http://schemas.microsoft.com/office/drawing/2010/main" val="0"/>
                        </a:ext>
                      </a:extLst>
                    </a:blip>
                    <a:srcRect l="5000" b="4348"/>
                    <a:stretch/>
                  </pic:blipFill>
                  <pic:spPr bwMode="auto">
                    <a:xfrm>
                      <a:off x="0" y="0"/>
                      <a:ext cx="2066925" cy="1466850"/>
                    </a:xfrm>
                    <a:prstGeom prst="rect">
                      <a:avLst/>
                    </a:prstGeom>
                    <a:ln>
                      <a:noFill/>
                    </a:ln>
                    <a:extLst>
                      <a:ext uri="{53640926-AAD7-44D8-BBD7-CCE9431645EC}">
                        <a14:shadowObscured xmlns:a14="http://schemas.microsoft.com/office/drawing/2010/main"/>
                      </a:ext>
                    </a:extLst>
                  </pic:spPr>
                </pic:pic>
              </a:graphicData>
            </a:graphic>
          </wp:inline>
        </w:drawing>
      </w:r>
      <w:r w:rsidR="003F4E14" w:rsidRPr="003F4E14">
        <w:rPr>
          <w:rFonts w:ascii="Times New Roman" w:hAnsi="Times New Roman" w:cs="Times New Roman"/>
          <w:b/>
          <w:sz w:val="20"/>
          <w:szCs w:val="20"/>
        </w:rPr>
        <w:t>276</w:t>
      </w:r>
      <w:r w:rsidRPr="003F4E14">
        <w:rPr>
          <w:rFonts w:ascii="Times New Roman" w:hAnsi="Times New Roman" w:cs="Times New Roman"/>
          <w:b/>
          <w:sz w:val="20"/>
          <w:szCs w:val="20"/>
        </w:rPr>
        <w:t xml:space="preserve"> </w:t>
      </w:r>
    </w:p>
    <w:p w:rsidR="00813723" w:rsidRDefault="00AE2F3F" w:rsidP="00585CF9">
      <w:pPr>
        <w:ind w:left="-426"/>
        <w:rPr>
          <w:rFonts w:ascii="Times New Roman" w:hAnsi="Times New Roman" w:cs="Times New Roman"/>
          <w:sz w:val="20"/>
          <w:szCs w:val="20"/>
        </w:rPr>
      </w:pPr>
      <w:proofErr w:type="gramStart"/>
      <w:r>
        <w:rPr>
          <w:rFonts w:ascii="Times New Roman" w:hAnsi="Times New Roman" w:cs="Times New Roman"/>
          <w:sz w:val="20"/>
          <w:szCs w:val="20"/>
        </w:rPr>
        <w:t>Minutes of the Skerne and Wa</w:t>
      </w:r>
      <w:r w:rsidR="00585CF9">
        <w:rPr>
          <w:rFonts w:ascii="Times New Roman" w:hAnsi="Times New Roman" w:cs="Times New Roman"/>
          <w:sz w:val="20"/>
          <w:szCs w:val="20"/>
        </w:rPr>
        <w:t>nsford Parish Council meeting, which took place</w:t>
      </w:r>
      <w:r>
        <w:rPr>
          <w:rFonts w:ascii="Times New Roman" w:hAnsi="Times New Roman" w:cs="Times New Roman"/>
          <w:sz w:val="20"/>
          <w:szCs w:val="20"/>
        </w:rPr>
        <w:t xml:space="preserve"> in Wansford Village Hall on July 17</w:t>
      </w:r>
      <w:r w:rsidR="00585CF9">
        <w:rPr>
          <w:rFonts w:ascii="Times New Roman" w:hAnsi="Times New Roman" w:cs="Times New Roman"/>
          <w:sz w:val="20"/>
          <w:szCs w:val="20"/>
        </w:rPr>
        <w:t xml:space="preserve"> </w:t>
      </w:r>
      <w:r>
        <w:rPr>
          <w:rFonts w:ascii="Times New Roman" w:hAnsi="Times New Roman" w:cs="Times New Roman"/>
          <w:sz w:val="20"/>
          <w:szCs w:val="20"/>
        </w:rPr>
        <w:t>2012 at 7.15pm.</w:t>
      </w:r>
      <w:proofErr w:type="gramEnd"/>
      <w:r w:rsidR="00585CF9">
        <w:rPr>
          <w:rFonts w:ascii="Times New Roman" w:hAnsi="Times New Roman" w:cs="Times New Roman"/>
          <w:sz w:val="20"/>
          <w:szCs w:val="20"/>
        </w:rPr>
        <w:t xml:space="preserve"> </w:t>
      </w:r>
    </w:p>
    <w:p w:rsidR="001467DF" w:rsidRPr="00585CF9" w:rsidRDefault="00813723" w:rsidP="00585CF9">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1467DF">
        <w:rPr>
          <w:rFonts w:ascii="Times New Roman" w:hAnsi="Times New Roman" w:cs="Times New Roman"/>
          <w:b/>
          <w:sz w:val="20"/>
          <w:szCs w:val="20"/>
        </w:rPr>
        <w:t>Present</w:t>
      </w:r>
      <w:r w:rsidR="00207CF8" w:rsidRPr="001467DF">
        <w:rPr>
          <w:rFonts w:ascii="Times New Roman" w:hAnsi="Times New Roman" w:cs="Times New Roman"/>
          <w:b/>
          <w:sz w:val="20"/>
          <w:szCs w:val="20"/>
        </w:rPr>
        <w:t xml:space="preserve">: </w:t>
      </w:r>
      <w:r w:rsidR="00585CF9" w:rsidRPr="00585CF9">
        <w:rPr>
          <w:rFonts w:ascii="Times New Roman" w:hAnsi="Times New Roman" w:cs="Times New Roman"/>
          <w:sz w:val="20"/>
          <w:szCs w:val="20"/>
        </w:rPr>
        <w:t xml:space="preserve">Councillors Ian </w:t>
      </w:r>
      <w:proofErr w:type="spellStart"/>
      <w:r w:rsidR="00585CF9" w:rsidRPr="00585CF9">
        <w:rPr>
          <w:rFonts w:ascii="Times New Roman" w:hAnsi="Times New Roman" w:cs="Times New Roman"/>
          <w:sz w:val="20"/>
          <w:szCs w:val="20"/>
        </w:rPr>
        <w:t>Lamble</w:t>
      </w:r>
      <w:proofErr w:type="spellEnd"/>
      <w:r w:rsidR="00585CF9" w:rsidRPr="00585CF9">
        <w:rPr>
          <w:rFonts w:ascii="Times New Roman" w:hAnsi="Times New Roman" w:cs="Times New Roman"/>
          <w:sz w:val="20"/>
          <w:szCs w:val="20"/>
        </w:rPr>
        <w:t xml:space="preserve">, Neil Robson, Jackie Dobson, Bryan Hills, Ann </w:t>
      </w:r>
      <w:proofErr w:type="spellStart"/>
      <w:r w:rsidR="00585CF9" w:rsidRPr="00585CF9">
        <w:rPr>
          <w:rFonts w:ascii="Times New Roman" w:hAnsi="Times New Roman" w:cs="Times New Roman"/>
          <w:sz w:val="20"/>
          <w:szCs w:val="20"/>
        </w:rPr>
        <w:t>Stoney</w:t>
      </w:r>
      <w:proofErr w:type="spellEnd"/>
      <w:r w:rsidR="00585CF9" w:rsidRPr="00585CF9">
        <w:rPr>
          <w:rFonts w:ascii="Times New Roman" w:hAnsi="Times New Roman" w:cs="Times New Roman"/>
          <w:sz w:val="20"/>
          <w:szCs w:val="20"/>
        </w:rPr>
        <w:t xml:space="preserve">, Marian Terry, Sue </w:t>
      </w:r>
      <w:proofErr w:type="spellStart"/>
      <w:r w:rsidR="00585CF9" w:rsidRPr="00585CF9">
        <w:rPr>
          <w:rFonts w:ascii="Times New Roman" w:hAnsi="Times New Roman" w:cs="Times New Roman"/>
          <w:sz w:val="20"/>
          <w:szCs w:val="20"/>
        </w:rPr>
        <w:t>Waites</w:t>
      </w:r>
      <w:proofErr w:type="spellEnd"/>
      <w:r w:rsidR="00585CF9" w:rsidRPr="00585CF9">
        <w:rPr>
          <w:rFonts w:ascii="Times New Roman" w:hAnsi="Times New Roman" w:cs="Times New Roman"/>
          <w:sz w:val="20"/>
          <w:szCs w:val="20"/>
        </w:rPr>
        <w:t xml:space="preserve"> and PCSO Chris Webster.</w:t>
      </w:r>
    </w:p>
    <w:p w:rsidR="00585CF9" w:rsidRPr="001467DF" w:rsidRDefault="00585CF9" w:rsidP="00585CF9">
      <w:pPr>
        <w:pStyle w:val="ListParagraph"/>
        <w:tabs>
          <w:tab w:val="left" w:pos="-426"/>
        </w:tabs>
        <w:spacing w:line="240" w:lineRule="auto"/>
        <w:ind w:left="-426"/>
        <w:rPr>
          <w:rFonts w:ascii="Times New Roman" w:hAnsi="Times New Roman" w:cs="Times New Roman"/>
          <w:sz w:val="20"/>
          <w:szCs w:val="20"/>
        </w:rPr>
      </w:pPr>
    </w:p>
    <w:p w:rsidR="00813723" w:rsidRPr="001467DF" w:rsidRDefault="00813723"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1467DF">
        <w:rPr>
          <w:rFonts w:ascii="Times New Roman" w:hAnsi="Times New Roman" w:cs="Times New Roman"/>
          <w:b/>
          <w:sz w:val="20"/>
          <w:szCs w:val="20"/>
        </w:rPr>
        <w:t>Apologies</w:t>
      </w:r>
      <w:r w:rsidR="00207CF8" w:rsidRPr="001467DF">
        <w:rPr>
          <w:rFonts w:ascii="Times New Roman" w:hAnsi="Times New Roman" w:cs="Times New Roman"/>
          <w:b/>
          <w:sz w:val="20"/>
          <w:szCs w:val="20"/>
        </w:rPr>
        <w:t xml:space="preserve">: </w:t>
      </w:r>
      <w:r w:rsidR="00585CF9">
        <w:rPr>
          <w:rFonts w:ascii="Times New Roman" w:hAnsi="Times New Roman" w:cs="Times New Roman"/>
          <w:sz w:val="20"/>
          <w:szCs w:val="20"/>
        </w:rPr>
        <w:t>Coun Mark</w:t>
      </w:r>
      <w:r w:rsidR="001467DF" w:rsidRPr="001467DF">
        <w:rPr>
          <w:rFonts w:ascii="Times New Roman" w:hAnsi="Times New Roman" w:cs="Times New Roman"/>
          <w:sz w:val="20"/>
          <w:szCs w:val="20"/>
        </w:rPr>
        <w:t xml:space="preserve"> Padgett</w:t>
      </w:r>
      <w:r w:rsidR="004870A2">
        <w:rPr>
          <w:rFonts w:ascii="Times New Roman" w:hAnsi="Times New Roman" w:cs="Times New Roman"/>
          <w:sz w:val="20"/>
          <w:szCs w:val="20"/>
        </w:rPr>
        <w:t>,</w:t>
      </w:r>
      <w:r w:rsidR="00585CF9">
        <w:rPr>
          <w:rFonts w:ascii="Times New Roman" w:hAnsi="Times New Roman" w:cs="Times New Roman"/>
          <w:sz w:val="20"/>
          <w:szCs w:val="20"/>
        </w:rPr>
        <w:t xml:space="preserve"> ERY councillors Jane </w:t>
      </w:r>
      <w:proofErr w:type="spellStart"/>
      <w:r w:rsidR="00585CF9">
        <w:rPr>
          <w:rFonts w:ascii="Times New Roman" w:hAnsi="Times New Roman" w:cs="Times New Roman"/>
          <w:sz w:val="20"/>
          <w:szCs w:val="20"/>
        </w:rPr>
        <w:t>Evison</w:t>
      </w:r>
      <w:proofErr w:type="spellEnd"/>
      <w:r w:rsidR="00585CF9">
        <w:rPr>
          <w:rFonts w:ascii="Times New Roman" w:hAnsi="Times New Roman" w:cs="Times New Roman"/>
          <w:sz w:val="20"/>
          <w:szCs w:val="20"/>
        </w:rPr>
        <w:t xml:space="preserve"> and Jonathan Owen.</w:t>
      </w:r>
    </w:p>
    <w:p w:rsidR="00813723" w:rsidRPr="009D4345" w:rsidRDefault="00813723" w:rsidP="00010895">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 xml:space="preserve">Public session: </w:t>
      </w:r>
      <w:r w:rsidRPr="009D4345">
        <w:rPr>
          <w:rFonts w:ascii="Times New Roman" w:hAnsi="Times New Roman" w:cs="Times New Roman"/>
          <w:sz w:val="20"/>
          <w:szCs w:val="20"/>
        </w:rPr>
        <w:t xml:space="preserve">At this point the meeting </w:t>
      </w:r>
      <w:r w:rsidR="00585CF9">
        <w:rPr>
          <w:rFonts w:ascii="Times New Roman" w:hAnsi="Times New Roman" w:cs="Times New Roman"/>
          <w:sz w:val="20"/>
          <w:szCs w:val="20"/>
        </w:rPr>
        <w:t>was</w:t>
      </w:r>
      <w:r w:rsidRPr="009D4345">
        <w:rPr>
          <w:rFonts w:ascii="Times New Roman" w:hAnsi="Times New Roman" w:cs="Times New Roman"/>
          <w:sz w:val="20"/>
          <w:szCs w:val="20"/>
        </w:rPr>
        <w:t xml:space="preserve"> suspended for</w:t>
      </w:r>
      <w:r w:rsidR="00B71DBC">
        <w:rPr>
          <w:rFonts w:ascii="Times New Roman" w:hAnsi="Times New Roman" w:cs="Times New Roman"/>
          <w:sz w:val="20"/>
          <w:szCs w:val="20"/>
        </w:rPr>
        <w:t xml:space="preserve"> PCSO Chris Webster to give </w:t>
      </w:r>
      <w:r w:rsidR="00E11755">
        <w:rPr>
          <w:rFonts w:ascii="Times New Roman" w:hAnsi="Times New Roman" w:cs="Times New Roman"/>
          <w:sz w:val="20"/>
          <w:szCs w:val="20"/>
        </w:rPr>
        <w:t>a presentation on policing</w:t>
      </w:r>
      <w:r w:rsidR="00B71DBC">
        <w:rPr>
          <w:rFonts w:ascii="Times New Roman" w:hAnsi="Times New Roman" w:cs="Times New Roman"/>
          <w:sz w:val="20"/>
          <w:szCs w:val="20"/>
        </w:rPr>
        <w:t xml:space="preserve"> issues in the villages.</w:t>
      </w:r>
      <w:r w:rsidRPr="009D4345">
        <w:rPr>
          <w:rFonts w:ascii="Times New Roman" w:hAnsi="Times New Roman" w:cs="Times New Roman"/>
          <w:sz w:val="20"/>
          <w:szCs w:val="20"/>
        </w:rPr>
        <w:t xml:space="preserve"> </w:t>
      </w:r>
      <w:r w:rsidR="00585CF9">
        <w:rPr>
          <w:rFonts w:ascii="Times New Roman" w:hAnsi="Times New Roman" w:cs="Times New Roman"/>
          <w:sz w:val="20"/>
          <w:szCs w:val="20"/>
        </w:rPr>
        <w:t>He said that the police at Driffield had lost 50 per cent of its workforce and four PCSOs covered 250 sq</w:t>
      </w:r>
      <w:r w:rsidR="007362CC">
        <w:rPr>
          <w:rFonts w:ascii="Times New Roman" w:hAnsi="Times New Roman" w:cs="Times New Roman"/>
          <w:sz w:val="20"/>
          <w:szCs w:val="20"/>
        </w:rPr>
        <w:t>uare</w:t>
      </w:r>
      <w:r w:rsidR="00585CF9">
        <w:rPr>
          <w:rFonts w:ascii="Times New Roman" w:hAnsi="Times New Roman" w:cs="Times New Roman"/>
          <w:sz w:val="20"/>
          <w:szCs w:val="20"/>
        </w:rPr>
        <w:t xml:space="preserve"> miles. He was aware of </w:t>
      </w:r>
      <w:proofErr w:type="gramStart"/>
      <w:r w:rsidR="00585CF9">
        <w:rPr>
          <w:rFonts w:ascii="Times New Roman" w:hAnsi="Times New Roman" w:cs="Times New Roman"/>
          <w:sz w:val="20"/>
          <w:szCs w:val="20"/>
        </w:rPr>
        <w:t>speeding  issues</w:t>
      </w:r>
      <w:proofErr w:type="gramEnd"/>
      <w:r w:rsidR="00585CF9">
        <w:rPr>
          <w:rFonts w:ascii="Times New Roman" w:hAnsi="Times New Roman" w:cs="Times New Roman"/>
          <w:sz w:val="20"/>
          <w:szCs w:val="20"/>
        </w:rPr>
        <w:t xml:space="preserve"> in Wansford and would ask the traffic police to conduct a campaign in Nafferton </w:t>
      </w:r>
      <w:r w:rsidR="00E02B5C">
        <w:rPr>
          <w:rFonts w:ascii="Times New Roman" w:hAnsi="Times New Roman" w:cs="Times New Roman"/>
          <w:sz w:val="20"/>
          <w:szCs w:val="20"/>
        </w:rPr>
        <w:t>R</w:t>
      </w:r>
      <w:r w:rsidR="00585CF9">
        <w:rPr>
          <w:rFonts w:ascii="Times New Roman" w:hAnsi="Times New Roman" w:cs="Times New Roman"/>
          <w:sz w:val="20"/>
          <w:szCs w:val="20"/>
        </w:rPr>
        <w:t xml:space="preserve">oad and near the Trout. He was made aware of </w:t>
      </w:r>
      <w:r w:rsidR="00E02B5C">
        <w:rPr>
          <w:rFonts w:ascii="Times New Roman" w:hAnsi="Times New Roman" w:cs="Times New Roman"/>
          <w:sz w:val="20"/>
          <w:szCs w:val="20"/>
        </w:rPr>
        <w:t xml:space="preserve">similar </w:t>
      </w:r>
      <w:r w:rsidR="00585CF9">
        <w:rPr>
          <w:rFonts w:ascii="Times New Roman" w:hAnsi="Times New Roman" w:cs="Times New Roman"/>
          <w:sz w:val="20"/>
          <w:szCs w:val="20"/>
        </w:rPr>
        <w:t>problems in Skerne and would push for a campaign there. He asked that issues of vandalism be reported and, should these fall into a pattern, the police would monitor the situation at the appropriate time and place. The clerk wo</w:t>
      </w:r>
      <w:r w:rsidR="00E02B5C">
        <w:rPr>
          <w:rFonts w:ascii="Times New Roman" w:hAnsi="Times New Roman" w:cs="Times New Roman"/>
          <w:sz w:val="20"/>
          <w:szCs w:val="20"/>
        </w:rPr>
        <w:t xml:space="preserve">uld send him minutes and agendas </w:t>
      </w:r>
      <w:r w:rsidR="00585CF9">
        <w:rPr>
          <w:rFonts w:ascii="Times New Roman" w:hAnsi="Times New Roman" w:cs="Times New Roman"/>
          <w:sz w:val="20"/>
          <w:szCs w:val="20"/>
        </w:rPr>
        <w:t>of meetings by e-mail to keep him in touch with the villages.</w:t>
      </w:r>
    </w:p>
    <w:p w:rsidR="00010895" w:rsidRPr="00813723" w:rsidRDefault="00010895" w:rsidP="00010895">
      <w:pPr>
        <w:pStyle w:val="ListParagraph"/>
        <w:tabs>
          <w:tab w:val="left" w:pos="-426"/>
        </w:tabs>
        <w:spacing w:line="240" w:lineRule="auto"/>
        <w:ind w:left="-426"/>
        <w:rPr>
          <w:rFonts w:ascii="Times New Roman" w:hAnsi="Times New Roman" w:cs="Times New Roman"/>
          <w:b/>
          <w:sz w:val="20"/>
          <w:szCs w:val="20"/>
        </w:rPr>
      </w:pPr>
    </w:p>
    <w:p w:rsidR="00813723" w:rsidRPr="00585CF9" w:rsidRDefault="00813723"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Declarations of interest</w:t>
      </w:r>
      <w:r w:rsidR="00207CF8">
        <w:rPr>
          <w:rFonts w:ascii="Times New Roman" w:hAnsi="Times New Roman" w:cs="Times New Roman"/>
          <w:b/>
          <w:sz w:val="20"/>
          <w:szCs w:val="20"/>
        </w:rPr>
        <w:t xml:space="preserve">: </w:t>
      </w:r>
      <w:r w:rsidR="00585CF9" w:rsidRPr="00585CF9">
        <w:rPr>
          <w:rFonts w:ascii="Times New Roman" w:hAnsi="Times New Roman" w:cs="Times New Roman"/>
          <w:sz w:val="20"/>
          <w:szCs w:val="20"/>
        </w:rPr>
        <w:t>None</w:t>
      </w:r>
    </w:p>
    <w:p w:rsidR="00813723" w:rsidRDefault="007944E5" w:rsidP="007944E5">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 xml:space="preserve">Resolved: </w:t>
      </w:r>
      <w:r w:rsidRPr="007944E5">
        <w:rPr>
          <w:rFonts w:ascii="Times New Roman" w:hAnsi="Times New Roman" w:cs="Times New Roman"/>
          <w:sz w:val="20"/>
          <w:szCs w:val="20"/>
        </w:rPr>
        <w:t>t</w:t>
      </w:r>
      <w:r w:rsidR="00813723" w:rsidRPr="007944E5">
        <w:rPr>
          <w:rFonts w:ascii="Times New Roman" w:hAnsi="Times New Roman" w:cs="Times New Roman"/>
          <w:sz w:val="20"/>
          <w:szCs w:val="20"/>
        </w:rPr>
        <w:t>o confirm the minutes of the meeting held on May 15 2012 as a true and correct record</w:t>
      </w:r>
      <w:r w:rsidR="00207CF8" w:rsidRPr="007944E5">
        <w:rPr>
          <w:rFonts w:ascii="Times New Roman" w:hAnsi="Times New Roman" w:cs="Times New Roman"/>
          <w:sz w:val="20"/>
          <w:szCs w:val="20"/>
        </w:rPr>
        <w:t>:</w:t>
      </w:r>
      <w:r w:rsidR="00207CF8">
        <w:rPr>
          <w:rFonts w:ascii="Times New Roman" w:hAnsi="Times New Roman" w:cs="Times New Roman"/>
          <w:b/>
          <w:sz w:val="20"/>
          <w:szCs w:val="20"/>
        </w:rPr>
        <w:t xml:space="preserve"> </w:t>
      </w:r>
      <w:r w:rsidRPr="007944E5">
        <w:rPr>
          <w:rFonts w:ascii="Times New Roman" w:hAnsi="Times New Roman" w:cs="Times New Roman"/>
          <w:sz w:val="20"/>
          <w:szCs w:val="20"/>
        </w:rPr>
        <w:t>Proposed by Coun Dobson, seconded by Coun Hills.</w:t>
      </w:r>
    </w:p>
    <w:p w:rsidR="007944E5" w:rsidRDefault="007944E5" w:rsidP="007944E5">
      <w:pPr>
        <w:pStyle w:val="ListParagraph"/>
        <w:tabs>
          <w:tab w:val="left" w:pos="-426"/>
        </w:tabs>
        <w:spacing w:line="240" w:lineRule="auto"/>
        <w:ind w:left="-426"/>
        <w:rPr>
          <w:rFonts w:ascii="Times New Roman" w:hAnsi="Times New Roman" w:cs="Times New Roman"/>
          <w:b/>
          <w:sz w:val="20"/>
          <w:szCs w:val="20"/>
        </w:rPr>
      </w:pPr>
    </w:p>
    <w:p w:rsidR="00B01137" w:rsidRPr="00551FA2" w:rsidRDefault="00813723" w:rsidP="00010895">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B01137">
        <w:rPr>
          <w:rFonts w:ascii="Times New Roman" w:hAnsi="Times New Roman" w:cs="Times New Roman"/>
          <w:b/>
          <w:sz w:val="20"/>
          <w:szCs w:val="20"/>
        </w:rPr>
        <w:t>To dispose of any business remaining from the previous meeting and, if necessary, decide on a course of action:</w:t>
      </w:r>
      <w:r w:rsidR="00207CF8">
        <w:rPr>
          <w:rFonts w:ascii="Times New Roman" w:hAnsi="Times New Roman" w:cs="Times New Roman"/>
          <w:b/>
          <w:sz w:val="20"/>
          <w:szCs w:val="20"/>
        </w:rPr>
        <w:t xml:space="preserve"> </w:t>
      </w:r>
    </w:p>
    <w:p w:rsidR="00551FA2" w:rsidRDefault="007944E5" w:rsidP="00551FA2">
      <w:pPr>
        <w:pStyle w:val="ListParagraph"/>
        <w:numPr>
          <w:ilvl w:val="0"/>
          <w:numId w:val="13"/>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Village j</w:t>
      </w:r>
      <w:r w:rsidR="00551FA2">
        <w:rPr>
          <w:rFonts w:ascii="Times New Roman" w:hAnsi="Times New Roman" w:cs="Times New Roman"/>
          <w:sz w:val="20"/>
          <w:szCs w:val="20"/>
        </w:rPr>
        <w:t>ubilee committee update</w:t>
      </w:r>
      <w:r>
        <w:rPr>
          <w:rFonts w:ascii="Times New Roman" w:hAnsi="Times New Roman" w:cs="Times New Roman"/>
          <w:sz w:val="20"/>
          <w:szCs w:val="20"/>
        </w:rPr>
        <w:t xml:space="preserve">. </w:t>
      </w:r>
      <w:r w:rsidR="00E02B5C">
        <w:rPr>
          <w:rFonts w:ascii="Times New Roman" w:hAnsi="Times New Roman" w:cs="Times New Roman"/>
          <w:sz w:val="20"/>
          <w:szCs w:val="20"/>
        </w:rPr>
        <w:t xml:space="preserve">Committee chairman Ian </w:t>
      </w:r>
      <w:proofErr w:type="spellStart"/>
      <w:r w:rsidR="00E02B5C">
        <w:rPr>
          <w:rFonts w:ascii="Times New Roman" w:hAnsi="Times New Roman" w:cs="Times New Roman"/>
          <w:sz w:val="20"/>
          <w:szCs w:val="20"/>
        </w:rPr>
        <w:t>Lamble</w:t>
      </w:r>
      <w:proofErr w:type="spellEnd"/>
      <w:r>
        <w:rPr>
          <w:rFonts w:ascii="Times New Roman" w:hAnsi="Times New Roman" w:cs="Times New Roman"/>
          <w:sz w:val="20"/>
          <w:szCs w:val="20"/>
        </w:rPr>
        <w:t xml:space="preserve"> reported that</w:t>
      </w:r>
      <w:r w:rsidR="00E02B5C">
        <w:rPr>
          <w:rFonts w:ascii="Times New Roman" w:hAnsi="Times New Roman" w:cs="Times New Roman"/>
          <w:sz w:val="20"/>
          <w:szCs w:val="20"/>
        </w:rPr>
        <w:t>,</w:t>
      </w:r>
      <w:r>
        <w:rPr>
          <w:rFonts w:ascii="Times New Roman" w:hAnsi="Times New Roman" w:cs="Times New Roman"/>
          <w:sz w:val="20"/>
          <w:szCs w:val="20"/>
        </w:rPr>
        <w:t xml:space="preserve"> after everything had been paid</w:t>
      </w:r>
      <w:r w:rsidR="00E02B5C">
        <w:rPr>
          <w:rFonts w:ascii="Times New Roman" w:hAnsi="Times New Roman" w:cs="Times New Roman"/>
          <w:sz w:val="20"/>
          <w:szCs w:val="20"/>
        </w:rPr>
        <w:t>,</w:t>
      </w:r>
      <w:r>
        <w:rPr>
          <w:rFonts w:ascii="Times New Roman" w:hAnsi="Times New Roman" w:cs="Times New Roman"/>
          <w:sz w:val="20"/>
          <w:szCs w:val="20"/>
        </w:rPr>
        <w:t xml:space="preserve"> there was £199 left and a meeting to ask village residents how it should be send and further fundraising was contemplated. Councillors congratulated the committee on organising an excellent day – and weather – and paid tribute to the hard work that had gone into making the celebration</w:t>
      </w:r>
      <w:r w:rsidR="00E02B5C">
        <w:rPr>
          <w:rFonts w:ascii="Times New Roman" w:hAnsi="Times New Roman" w:cs="Times New Roman"/>
          <w:sz w:val="20"/>
          <w:szCs w:val="20"/>
        </w:rPr>
        <w:t>s</w:t>
      </w:r>
      <w:r>
        <w:rPr>
          <w:rFonts w:ascii="Times New Roman" w:hAnsi="Times New Roman" w:cs="Times New Roman"/>
          <w:sz w:val="20"/>
          <w:szCs w:val="20"/>
        </w:rPr>
        <w:t xml:space="preserve"> such a success.</w:t>
      </w:r>
    </w:p>
    <w:p w:rsidR="00551FA2" w:rsidRDefault="00551FA2" w:rsidP="00551FA2">
      <w:pPr>
        <w:pStyle w:val="ListParagraph"/>
        <w:numPr>
          <w:ilvl w:val="0"/>
          <w:numId w:val="13"/>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 xml:space="preserve">Newsletter – </w:t>
      </w:r>
      <w:r w:rsidR="007944E5">
        <w:rPr>
          <w:rFonts w:ascii="Times New Roman" w:hAnsi="Times New Roman" w:cs="Times New Roman"/>
          <w:sz w:val="20"/>
          <w:szCs w:val="20"/>
        </w:rPr>
        <w:t>Coun Hills submitted his profile. The next newsletter would be in September, following the parish council meeting.</w:t>
      </w:r>
      <w:r w:rsidR="003F72F6">
        <w:rPr>
          <w:rFonts w:ascii="Times New Roman" w:hAnsi="Times New Roman" w:cs="Times New Roman"/>
          <w:sz w:val="20"/>
          <w:szCs w:val="20"/>
        </w:rPr>
        <w:t xml:space="preserve"> Skerne’s allocation had been short – more needed to be printed.</w:t>
      </w:r>
    </w:p>
    <w:p w:rsidR="00551FA2" w:rsidRDefault="00551FA2" w:rsidP="00551FA2">
      <w:pPr>
        <w:pStyle w:val="ListParagraph"/>
        <w:numPr>
          <w:ilvl w:val="0"/>
          <w:numId w:val="13"/>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Skerne and Wansford Emergency Plan</w:t>
      </w:r>
      <w:r w:rsidR="007944E5">
        <w:rPr>
          <w:rFonts w:ascii="Times New Roman" w:hAnsi="Times New Roman" w:cs="Times New Roman"/>
          <w:sz w:val="20"/>
          <w:szCs w:val="20"/>
        </w:rPr>
        <w:t xml:space="preserve">: In progress, the clerk would now contact </w:t>
      </w:r>
      <w:r w:rsidR="00E02B5C">
        <w:rPr>
          <w:rFonts w:ascii="Times New Roman" w:hAnsi="Times New Roman" w:cs="Times New Roman"/>
          <w:sz w:val="20"/>
          <w:szCs w:val="20"/>
        </w:rPr>
        <w:t xml:space="preserve">directly </w:t>
      </w:r>
      <w:r w:rsidR="007944E5">
        <w:rPr>
          <w:rFonts w:ascii="Times New Roman" w:hAnsi="Times New Roman" w:cs="Times New Roman"/>
          <w:sz w:val="20"/>
          <w:szCs w:val="20"/>
        </w:rPr>
        <w:t>to ask for help.</w:t>
      </w:r>
    </w:p>
    <w:p w:rsidR="00551FA2" w:rsidRDefault="00551FA2" w:rsidP="00551FA2">
      <w:pPr>
        <w:pStyle w:val="ListParagraph"/>
        <w:numPr>
          <w:ilvl w:val="0"/>
          <w:numId w:val="13"/>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Wansford enhancement scheme</w:t>
      </w:r>
      <w:r w:rsidR="007944E5">
        <w:rPr>
          <w:rFonts w:ascii="Times New Roman" w:hAnsi="Times New Roman" w:cs="Times New Roman"/>
          <w:sz w:val="20"/>
          <w:szCs w:val="20"/>
        </w:rPr>
        <w:t>: Coun Harrison not in attendance. Deferred.</w:t>
      </w:r>
    </w:p>
    <w:p w:rsidR="00551FA2" w:rsidRDefault="00551FA2" w:rsidP="00551FA2">
      <w:pPr>
        <w:pStyle w:val="ListParagraph"/>
        <w:numPr>
          <w:ilvl w:val="0"/>
          <w:numId w:val="13"/>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 xml:space="preserve">Wansford noticeboard </w:t>
      </w:r>
      <w:r w:rsidR="007944E5">
        <w:rPr>
          <w:rFonts w:ascii="Times New Roman" w:hAnsi="Times New Roman" w:cs="Times New Roman"/>
          <w:sz w:val="20"/>
          <w:szCs w:val="20"/>
        </w:rPr>
        <w:t>–</w:t>
      </w:r>
      <w:r>
        <w:rPr>
          <w:rFonts w:ascii="Times New Roman" w:hAnsi="Times New Roman" w:cs="Times New Roman"/>
          <w:sz w:val="20"/>
          <w:szCs w:val="20"/>
        </w:rPr>
        <w:t xml:space="preserve"> </w:t>
      </w:r>
      <w:r w:rsidR="007944E5">
        <w:rPr>
          <w:rFonts w:ascii="Times New Roman" w:hAnsi="Times New Roman" w:cs="Times New Roman"/>
          <w:sz w:val="20"/>
          <w:szCs w:val="20"/>
        </w:rPr>
        <w:t>the chairman had priced up the materials for two noticeboards and it had come to £700. It was decided that he would try and seek cheaper options and come back to the next meeting.</w:t>
      </w:r>
    </w:p>
    <w:p w:rsidR="00010895" w:rsidRPr="00B01137" w:rsidRDefault="00010895" w:rsidP="00010895">
      <w:pPr>
        <w:pStyle w:val="ListParagraph"/>
        <w:tabs>
          <w:tab w:val="left" w:pos="-426"/>
        </w:tabs>
        <w:spacing w:line="240" w:lineRule="auto"/>
        <w:ind w:left="-426"/>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Finance</w:t>
      </w:r>
    </w:p>
    <w:p w:rsidR="00010895" w:rsidRDefault="007944E5" w:rsidP="009D4345">
      <w:pPr>
        <w:pStyle w:val="ListParagraph"/>
        <w:numPr>
          <w:ilvl w:val="0"/>
          <w:numId w:val="10"/>
        </w:numPr>
        <w:tabs>
          <w:tab w:val="left" w:pos="-426"/>
        </w:tabs>
        <w:spacing w:line="240" w:lineRule="auto"/>
        <w:rPr>
          <w:rFonts w:ascii="Times New Roman" w:hAnsi="Times New Roman" w:cs="Times New Roman"/>
          <w:sz w:val="20"/>
          <w:szCs w:val="20"/>
        </w:rPr>
      </w:pPr>
      <w:r w:rsidRPr="00E02B5C">
        <w:rPr>
          <w:rFonts w:ascii="Times New Roman" w:hAnsi="Times New Roman" w:cs="Times New Roman"/>
          <w:b/>
          <w:sz w:val="20"/>
          <w:szCs w:val="20"/>
        </w:rPr>
        <w:t>N</w:t>
      </w:r>
      <w:r w:rsidR="00010895" w:rsidRPr="00E02B5C">
        <w:rPr>
          <w:rFonts w:ascii="Times New Roman" w:hAnsi="Times New Roman" w:cs="Times New Roman"/>
          <w:b/>
          <w:sz w:val="20"/>
          <w:szCs w:val="20"/>
        </w:rPr>
        <w:t>ote</w:t>
      </w:r>
      <w:r w:rsidRPr="00E02B5C">
        <w:rPr>
          <w:rFonts w:ascii="Times New Roman" w:hAnsi="Times New Roman" w:cs="Times New Roman"/>
          <w:b/>
          <w:sz w:val="20"/>
          <w:szCs w:val="20"/>
        </w:rPr>
        <w:t>d:</w:t>
      </w:r>
      <w:r w:rsidR="00010895" w:rsidRPr="00010895">
        <w:rPr>
          <w:rFonts w:ascii="Times New Roman" w:hAnsi="Times New Roman" w:cs="Times New Roman"/>
          <w:sz w:val="20"/>
          <w:szCs w:val="20"/>
        </w:rPr>
        <w:t xml:space="preserve"> Customs and Excise repayment of £422.30 VAT</w:t>
      </w:r>
    </w:p>
    <w:p w:rsidR="00010895" w:rsidRDefault="003F72F6" w:rsidP="009D4345">
      <w:pPr>
        <w:pStyle w:val="ListParagraph"/>
        <w:numPr>
          <w:ilvl w:val="0"/>
          <w:numId w:val="10"/>
        </w:numPr>
        <w:tabs>
          <w:tab w:val="left" w:pos="-426"/>
        </w:tabs>
        <w:spacing w:line="240" w:lineRule="auto"/>
        <w:rPr>
          <w:rFonts w:ascii="Times New Roman" w:hAnsi="Times New Roman" w:cs="Times New Roman"/>
          <w:sz w:val="20"/>
          <w:szCs w:val="20"/>
        </w:rPr>
      </w:pPr>
      <w:r w:rsidRPr="00E02B5C">
        <w:rPr>
          <w:rFonts w:ascii="Times New Roman" w:hAnsi="Times New Roman" w:cs="Times New Roman"/>
          <w:b/>
          <w:sz w:val="20"/>
          <w:szCs w:val="20"/>
        </w:rPr>
        <w:t>Noted:</w:t>
      </w:r>
      <w:r>
        <w:rPr>
          <w:rFonts w:ascii="Times New Roman" w:hAnsi="Times New Roman" w:cs="Times New Roman"/>
          <w:sz w:val="20"/>
          <w:szCs w:val="20"/>
        </w:rPr>
        <w:t xml:space="preserve"> </w:t>
      </w:r>
      <w:r w:rsidR="007944E5">
        <w:rPr>
          <w:rFonts w:ascii="Times New Roman" w:hAnsi="Times New Roman" w:cs="Times New Roman"/>
          <w:sz w:val="20"/>
          <w:szCs w:val="20"/>
        </w:rPr>
        <w:t>Bank</w:t>
      </w:r>
      <w:r w:rsidR="00010895">
        <w:rPr>
          <w:rFonts w:ascii="Times New Roman" w:hAnsi="Times New Roman" w:cs="Times New Roman"/>
          <w:sz w:val="20"/>
          <w:szCs w:val="20"/>
        </w:rPr>
        <w:t xml:space="preserve"> reconciliation</w:t>
      </w:r>
      <w:r>
        <w:rPr>
          <w:rFonts w:ascii="Times New Roman" w:hAnsi="Times New Roman" w:cs="Times New Roman"/>
          <w:sz w:val="20"/>
          <w:szCs w:val="20"/>
        </w:rPr>
        <w:t xml:space="preserve"> statement.</w:t>
      </w:r>
    </w:p>
    <w:p w:rsidR="00010895" w:rsidRDefault="007944E5" w:rsidP="00551878">
      <w:pPr>
        <w:pStyle w:val="ListParagraph"/>
        <w:numPr>
          <w:ilvl w:val="0"/>
          <w:numId w:val="10"/>
        </w:numPr>
        <w:tabs>
          <w:tab w:val="left" w:pos="-426"/>
        </w:tabs>
        <w:spacing w:line="240" w:lineRule="auto"/>
        <w:rPr>
          <w:rFonts w:ascii="Times New Roman" w:hAnsi="Times New Roman" w:cs="Times New Roman"/>
          <w:sz w:val="20"/>
          <w:szCs w:val="20"/>
        </w:rPr>
      </w:pPr>
      <w:r w:rsidRPr="00E02B5C">
        <w:rPr>
          <w:rFonts w:ascii="Times New Roman" w:hAnsi="Times New Roman" w:cs="Times New Roman"/>
          <w:b/>
          <w:sz w:val="20"/>
          <w:szCs w:val="20"/>
        </w:rPr>
        <w:t>Noted:</w:t>
      </w:r>
      <w:r w:rsidR="00551878" w:rsidRPr="00E02B5C">
        <w:rPr>
          <w:rFonts w:ascii="Times New Roman" w:hAnsi="Times New Roman" w:cs="Times New Roman"/>
          <w:b/>
          <w:sz w:val="20"/>
          <w:szCs w:val="20"/>
        </w:rPr>
        <w:t xml:space="preserve"> </w:t>
      </w:r>
      <w:r w:rsidR="00551878">
        <w:rPr>
          <w:rFonts w:ascii="Times New Roman" w:hAnsi="Times New Roman" w:cs="Times New Roman"/>
          <w:sz w:val="20"/>
          <w:szCs w:val="20"/>
        </w:rPr>
        <w:t>salt spreaders have been added to insurance policy at no extra charge, providing a new schedule is not required</w:t>
      </w:r>
      <w:r>
        <w:rPr>
          <w:rFonts w:ascii="Times New Roman" w:hAnsi="Times New Roman" w:cs="Times New Roman"/>
          <w:sz w:val="20"/>
          <w:szCs w:val="20"/>
        </w:rPr>
        <w:t>. Councillors in agreement with this.</w:t>
      </w:r>
    </w:p>
    <w:p w:rsidR="004870A2" w:rsidRDefault="007944E5" w:rsidP="00551878">
      <w:pPr>
        <w:pStyle w:val="ListParagraph"/>
        <w:numPr>
          <w:ilvl w:val="0"/>
          <w:numId w:val="10"/>
        </w:numPr>
        <w:tabs>
          <w:tab w:val="left" w:pos="-426"/>
        </w:tabs>
        <w:spacing w:line="240" w:lineRule="auto"/>
        <w:rPr>
          <w:rFonts w:ascii="Times New Roman" w:hAnsi="Times New Roman" w:cs="Times New Roman"/>
          <w:sz w:val="20"/>
          <w:szCs w:val="20"/>
        </w:rPr>
      </w:pPr>
      <w:r w:rsidRPr="00E02B5C">
        <w:rPr>
          <w:rFonts w:ascii="Times New Roman" w:hAnsi="Times New Roman" w:cs="Times New Roman"/>
          <w:b/>
          <w:sz w:val="20"/>
          <w:szCs w:val="20"/>
        </w:rPr>
        <w:t>Noted:</w:t>
      </w:r>
      <w:r w:rsidR="004870A2">
        <w:rPr>
          <w:rFonts w:ascii="Times New Roman" w:hAnsi="Times New Roman" w:cs="Times New Roman"/>
          <w:sz w:val="20"/>
          <w:szCs w:val="20"/>
        </w:rPr>
        <w:t xml:space="preserve"> a grant for £100 has been </w:t>
      </w:r>
      <w:proofErr w:type="gramStart"/>
      <w:r w:rsidR="003F72F6">
        <w:rPr>
          <w:rFonts w:ascii="Times New Roman" w:hAnsi="Times New Roman" w:cs="Times New Roman"/>
          <w:sz w:val="20"/>
          <w:szCs w:val="20"/>
        </w:rPr>
        <w:t>awarded(</w:t>
      </w:r>
      <w:proofErr w:type="gramEnd"/>
      <w:r w:rsidR="003F72F6">
        <w:rPr>
          <w:rFonts w:ascii="Times New Roman" w:hAnsi="Times New Roman" w:cs="Times New Roman"/>
          <w:sz w:val="20"/>
          <w:szCs w:val="20"/>
        </w:rPr>
        <w:t xml:space="preserve">and received </w:t>
      </w:r>
      <w:r w:rsidR="004870A2">
        <w:rPr>
          <w:rFonts w:ascii="Times New Roman" w:hAnsi="Times New Roman" w:cs="Times New Roman"/>
          <w:sz w:val="20"/>
          <w:szCs w:val="20"/>
        </w:rPr>
        <w:t>for the purchase of a second emergency box</w:t>
      </w:r>
      <w:r w:rsidR="003F72F6">
        <w:rPr>
          <w:rFonts w:ascii="Times New Roman" w:hAnsi="Times New Roman" w:cs="Times New Roman"/>
          <w:sz w:val="20"/>
          <w:szCs w:val="20"/>
        </w:rPr>
        <w:t xml:space="preserve"> and contents.</w:t>
      </w:r>
    </w:p>
    <w:p w:rsidR="00551878" w:rsidRPr="00010895" w:rsidRDefault="00551878" w:rsidP="00551878">
      <w:pPr>
        <w:pStyle w:val="ListParagraph"/>
        <w:tabs>
          <w:tab w:val="left" w:pos="-426"/>
        </w:tabs>
        <w:spacing w:line="240" w:lineRule="auto"/>
        <w:ind w:left="294"/>
        <w:rPr>
          <w:rFonts w:ascii="Times New Roman" w:hAnsi="Times New Roman" w:cs="Times New Roman"/>
          <w:sz w:val="20"/>
          <w:szCs w:val="20"/>
        </w:rPr>
      </w:pPr>
    </w:p>
    <w:p w:rsidR="00207CF8" w:rsidRPr="00010895" w:rsidRDefault="00B01137" w:rsidP="00207CF8">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sidRPr="00010895">
        <w:rPr>
          <w:rFonts w:ascii="Times New Roman" w:hAnsi="Times New Roman" w:cs="Times New Roman"/>
          <w:b/>
          <w:sz w:val="20"/>
          <w:szCs w:val="20"/>
        </w:rPr>
        <w:t>Administration</w:t>
      </w:r>
    </w:p>
    <w:p w:rsidR="003F4E14" w:rsidRPr="003F4E14" w:rsidRDefault="003F72F6" w:rsidP="003F72F6">
      <w:pPr>
        <w:pStyle w:val="ListParagraph"/>
        <w:numPr>
          <w:ilvl w:val="0"/>
          <w:numId w:val="6"/>
        </w:numPr>
        <w:tabs>
          <w:tab w:val="left" w:pos="-426"/>
        </w:tabs>
        <w:spacing w:line="240" w:lineRule="auto"/>
        <w:rPr>
          <w:rFonts w:ascii="Times New Roman" w:hAnsi="Times New Roman" w:cs="Times New Roman"/>
          <w:b/>
          <w:sz w:val="20"/>
          <w:szCs w:val="20"/>
        </w:rPr>
      </w:pPr>
      <w:r w:rsidRPr="003F72F6">
        <w:rPr>
          <w:rFonts w:ascii="Times New Roman" w:hAnsi="Times New Roman" w:cs="Times New Roman"/>
          <w:b/>
          <w:sz w:val="20"/>
          <w:szCs w:val="20"/>
        </w:rPr>
        <w:t>R</w:t>
      </w:r>
      <w:r w:rsidR="00420D4C" w:rsidRPr="003F72F6">
        <w:rPr>
          <w:rFonts w:ascii="Times New Roman" w:hAnsi="Times New Roman" w:cs="Times New Roman"/>
          <w:b/>
          <w:sz w:val="20"/>
          <w:szCs w:val="20"/>
        </w:rPr>
        <w:t>esolve</w:t>
      </w:r>
      <w:r w:rsidRPr="003F72F6">
        <w:rPr>
          <w:rFonts w:ascii="Times New Roman" w:hAnsi="Times New Roman" w:cs="Times New Roman"/>
          <w:b/>
          <w:sz w:val="20"/>
          <w:szCs w:val="20"/>
        </w:rPr>
        <w:t>d:</w:t>
      </w:r>
      <w:r w:rsidRPr="003F72F6">
        <w:rPr>
          <w:rFonts w:ascii="Times New Roman" w:hAnsi="Times New Roman" w:cs="Times New Roman"/>
          <w:sz w:val="20"/>
          <w:szCs w:val="20"/>
        </w:rPr>
        <w:t xml:space="preserve"> </w:t>
      </w:r>
      <w:r w:rsidR="00420D4C" w:rsidRPr="003F72F6">
        <w:rPr>
          <w:rFonts w:ascii="Times New Roman" w:hAnsi="Times New Roman" w:cs="Times New Roman"/>
          <w:sz w:val="20"/>
          <w:szCs w:val="20"/>
        </w:rPr>
        <w:t xml:space="preserve"> that </w:t>
      </w:r>
      <w:r w:rsidR="00010895" w:rsidRPr="003F72F6">
        <w:rPr>
          <w:rFonts w:ascii="Times New Roman" w:hAnsi="Times New Roman" w:cs="Times New Roman"/>
          <w:sz w:val="20"/>
          <w:szCs w:val="20"/>
        </w:rPr>
        <w:t xml:space="preserve"> the Code of Conduct</w:t>
      </w:r>
      <w:r w:rsidR="00420D4C" w:rsidRPr="003F72F6">
        <w:rPr>
          <w:rFonts w:ascii="Times New Roman" w:hAnsi="Times New Roman" w:cs="Times New Roman"/>
          <w:sz w:val="20"/>
          <w:szCs w:val="20"/>
        </w:rPr>
        <w:t xml:space="preserve">, as adopted by the East Riding of Yorkshire Council on April 4 2012 be adopted to take effect as of July 1 2012, subject to review following the receipt of further information </w:t>
      </w:r>
    </w:p>
    <w:p w:rsidR="003F4E14" w:rsidRPr="003F4E14" w:rsidRDefault="003F4E14" w:rsidP="003F4E14">
      <w:pPr>
        <w:pStyle w:val="ListParagraph"/>
        <w:tabs>
          <w:tab w:val="left" w:pos="-426"/>
        </w:tabs>
        <w:spacing w:line="240" w:lineRule="auto"/>
        <w:ind w:left="294"/>
        <w:rPr>
          <w:rFonts w:ascii="Times New Roman" w:hAnsi="Times New Roman" w:cs="Times New Roman"/>
          <w:b/>
          <w:sz w:val="20"/>
          <w:szCs w:val="20"/>
        </w:rPr>
      </w:pPr>
    </w:p>
    <w:p w:rsidR="003F4E14" w:rsidRPr="003F4E14" w:rsidRDefault="003F4E14" w:rsidP="003F4E14">
      <w:pPr>
        <w:pStyle w:val="ListParagraph"/>
        <w:tabs>
          <w:tab w:val="left" w:pos="-426"/>
        </w:tabs>
        <w:spacing w:line="240" w:lineRule="auto"/>
        <w:ind w:left="294"/>
        <w:jc w:val="right"/>
        <w:rPr>
          <w:rFonts w:ascii="Times New Roman" w:hAnsi="Times New Roman" w:cs="Times New Roman"/>
          <w:b/>
          <w:sz w:val="20"/>
          <w:szCs w:val="20"/>
        </w:rPr>
      </w:pPr>
      <w:r w:rsidRPr="003F4E14">
        <w:rPr>
          <w:rFonts w:ascii="Times New Roman" w:hAnsi="Times New Roman" w:cs="Times New Roman"/>
          <w:b/>
          <w:sz w:val="20"/>
          <w:szCs w:val="20"/>
        </w:rPr>
        <w:lastRenderedPageBreak/>
        <w:t>277</w:t>
      </w:r>
    </w:p>
    <w:p w:rsidR="003F72F6" w:rsidRPr="003F72F6" w:rsidRDefault="00420D4C" w:rsidP="004533ED">
      <w:pPr>
        <w:pStyle w:val="ListParagraph"/>
        <w:tabs>
          <w:tab w:val="left" w:pos="-426"/>
        </w:tabs>
        <w:spacing w:line="240" w:lineRule="auto"/>
        <w:ind w:left="294"/>
        <w:rPr>
          <w:rFonts w:ascii="Times New Roman" w:hAnsi="Times New Roman" w:cs="Times New Roman"/>
          <w:b/>
          <w:sz w:val="20"/>
          <w:szCs w:val="20"/>
        </w:rPr>
      </w:pPr>
      <w:proofErr w:type="gramStart"/>
      <w:r w:rsidRPr="003F72F6">
        <w:rPr>
          <w:rFonts w:ascii="Times New Roman" w:hAnsi="Times New Roman" w:cs="Times New Roman"/>
          <w:sz w:val="20"/>
          <w:szCs w:val="20"/>
        </w:rPr>
        <w:t>from</w:t>
      </w:r>
      <w:proofErr w:type="gramEnd"/>
      <w:r w:rsidRPr="003F72F6">
        <w:rPr>
          <w:rFonts w:ascii="Times New Roman" w:hAnsi="Times New Roman" w:cs="Times New Roman"/>
          <w:sz w:val="20"/>
          <w:szCs w:val="20"/>
        </w:rPr>
        <w:t xml:space="preserve"> the Monitoring Officer/ERYC in relation to pecuniary or non-</w:t>
      </w:r>
      <w:r w:rsidR="003F72F6">
        <w:rPr>
          <w:rFonts w:ascii="Times New Roman" w:hAnsi="Times New Roman" w:cs="Times New Roman"/>
          <w:sz w:val="20"/>
          <w:szCs w:val="20"/>
        </w:rPr>
        <w:t>pecuniary interests.</w:t>
      </w:r>
      <w:r w:rsidR="003F72F6" w:rsidRPr="003F72F6">
        <w:rPr>
          <w:rFonts w:ascii="Times New Roman" w:hAnsi="Times New Roman" w:cs="Times New Roman"/>
          <w:sz w:val="20"/>
          <w:szCs w:val="20"/>
        </w:rPr>
        <w:t>)</w:t>
      </w:r>
      <w:r w:rsidR="003F72F6">
        <w:rPr>
          <w:rFonts w:ascii="Times New Roman" w:hAnsi="Times New Roman" w:cs="Times New Roman"/>
          <w:sz w:val="20"/>
          <w:szCs w:val="20"/>
        </w:rPr>
        <w:t xml:space="preserve">. Proposed Coun Hills, seconded Coun </w:t>
      </w:r>
      <w:proofErr w:type="spellStart"/>
      <w:r w:rsidR="003F72F6">
        <w:rPr>
          <w:rFonts w:ascii="Times New Roman" w:hAnsi="Times New Roman" w:cs="Times New Roman"/>
          <w:sz w:val="20"/>
          <w:szCs w:val="20"/>
        </w:rPr>
        <w:t>Stoney</w:t>
      </w:r>
      <w:proofErr w:type="spellEnd"/>
      <w:r w:rsidR="003F72F6">
        <w:rPr>
          <w:rFonts w:ascii="Times New Roman" w:hAnsi="Times New Roman" w:cs="Times New Roman"/>
          <w:sz w:val="20"/>
          <w:szCs w:val="20"/>
        </w:rPr>
        <w:t>.</w:t>
      </w:r>
      <w:r w:rsidR="009F1EDF">
        <w:rPr>
          <w:rFonts w:ascii="Times New Roman" w:hAnsi="Times New Roman" w:cs="Times New Roman"/>
          <w:sz w:val="20"/>
          <w:szCs w:val="20"/>
        </w:rPr>
        <w:t xml:space="preserve"> </w:t>
      </w:r>
    </w:p>
    <w:p w:rsidR="00420D4C" w:rsidRPr="003F72F6" w:rsidRDefault="00E11755" w:rsidP="009D4345">
      <w:pPr>
        <w:pStyle w:val="ListParagraph"/>
        <w:numPr>
          <w:ilvl w:val="0"/>
          <w:numId w:val="6"/>
        </w:numPr>
        <w:tabs>
          <w:tab w:val="left" w:pos="-426"/>
        </w:tabs>
        <w:spacing w:line="240" w:lineRule="auto"/>
        <w:rPr>
          <w:rFonts w:ascii="Times New Roman" w:hAnsi="Times New Roman" w:cs="Times New Roman"/>
          <w:b/>
          <w:sz w:val="20"/>
          <w:szCs w:val="20"/>
        </w:rPr>
      </w:pPr>
      <w:r w:rsidRPr="003F72F6">
        <w:rPr>
          <w:rFonts w:ascii="Times New Roman" w:hAnsi="Times New Roman" w:cs="Times New Roman"/>
          <w:sz w:val="20"/>
          <w:szCs w:val="20"/>
        </w:rPr>
        <w:t xml:space="preserve">To accept </w:t>
      </w:r>
      <w:r w:rsidR="00420D4C" w:rsidRPr="003F72F6">
        <w:rPr>
          <w:rFonts w:ascii="Times New Roman" w:hAnsi="Times New Roman" w:cs="Times New Roman"/>
          <w:sz w:val="20"/>
          <w:szCs w:val="20"/>
        </w:rPr>
        <w:t>completed Register of Interest</w:t>
      </w:r>
      <w:r w:rsidRPr="003F72F6">
        <w:rPr>
          <w:rFonts w:ascii="Times New Roman" w:hAnsi="Times New Roman" w:cs="Times New Roman"/>
          <w:sz w:val="20"/>
          <w:szCs w:val="20"/>
        </w:rPr>
        <w:t xml:space="preserve"> </w:t>
      </w:r>
      <w:proofErr w:type="gramStart"/>
      <w:r w:rsidRPr="003F72F6">
        <w:rPr>
          <w:rFonts w:ascii="Times New Roman" w:hAnsi="Times New Roman" w:cs="Times New Roman"/>
          <w:sz w:val="20"/>
          <w:szCs w:val="20"/>
        </w:rPr>
        <w:t>forms  for</w:t>
      </w:r>
      <w:proofErr w:type="gramEnd"/>
      <w:r w:rsidRPr="003F72F6">
        <w:rPr>
          <w:rFonts w:ascii="Times New Roman" w:hAnsi="Times New Roman" w:cs="Times New Roman"/>
          <w:sz w:val="20"/>
          <w:szCs w:val="20"/>
        </w:rPr>
        <w:t xml:space="preserve"> submission</w:t>
      </w:r>
      <w:r w:rsidR="00420D4C" w:rsidRPr="003F72F6">
        <w:rPr>
          <w:rFonts w:ascii="Times New Roman" w:hAnsi="Times New Roman" w:cs="Times New Roman"/>
          <w:sz w:val="20"/>
          <w:szCs w:val="20"/>
        </w:rPr>
        <w:t xml:space="preserve"> to County Hall by July 28 and posting on </w:t>
      </w:r>
      <w:r w:rsidR="003F72F6">
        <w:rPr>
          <w:rFonts w:ascii="Times New Roman" w:hAnsi="Times New Roman" w:cs="Times New Roman"/>
          <w:sz w:val="20"/>
          <w:szCs w:val="20"/>
        </w:rPr>
        <w:t>the Skerne and Wansford website</w:t>
      </w:r>
      <w:r w:rsidR="00882033">
        <w:rPr>
          <w:rFonts w:ascii="Times New Roman" w:hAnsi="Times New Roman" w:cs="Times New Roman"/>
          <w:sz w:val="20"/>
          <w:szCs w:val="20"/>
        </w:rPr>
        <w:t>.</w:t>
      </w:r>
    </w:p>
    <w:p w:rsidR="003F72F6" w:rsidRPr="003F72F6" w:rsidRDefault="003F72F6" w:rsidP="003F72F6">
      <w:pPr>
        <w:pStyle w:val="ListParagraph"/>
        <w:numPr>
          <w:ilvl w:val="0"/>
          <w:numId w:val="6"/>
        </w:numPr>
        <w:tabs>
          <w:tab w:val="left" w:pos="-426"/>
        </w:tabs>
        <w:spacing w:line="240" w:lineRule="auto"/>
        <w:rPr>
          <w:rFonts w:ascii="Times New Roman" w:hAnsi="Times New Roman" w:cs="Times New Roman"/>
          <w:b/>
          <w:sz w:val="20"/>
          <w:szCs w:val="20"/>
        </w:rPr>
      </w:pPr>
      <w:r w:rsidRPr="003F72F6">
        <w:rPr>
          <w:rFonts w:ascii="Times New Roman" w:hAnsi="Times New Roman" w:cs="Times New Roman"/>
          <w:b/>
          <w:sz w:val="20"/>
          <w:szCs w:val="20"/>
        </w:rPr>
        <w:t>Resolved</w:t>
      </w:r>
      <w:r>
        <w:rPr>
          <w:rFonts w:ascii="Times New Roman" w:hAnsi="Times New Roman" w:cs="Times New Roman"/>
          <w:sz w:val="20"/>
          <w:szCs w:val="20"/>
        </w:rPr>
        <w:t>: t</w:t>
      </w:r>
      <w:r w:rsidR="00551878" w:rsidRPr="00093FB9">
        <w:rPr>
          <w:rFonts w:ascii="Times New Roman" w:hAnsi="Times New Roman" w:cs="Times New Roman"/>
          <w:sz w:val="20"/>
          <w:szCs w:val="20"/>
        </w:rPr>
        <w:t>o accept Government appointment of Littlejohn LLP as external auditor</w:t>
      </w:r>
      <w:r>
        <w:rPr>
          <w:rFonts w:ascii="Times New Roman" w:hAnsi="Times New Roman" w:cs="Times New Roman"/>
          <w:sz w:val="20"/>
          <w:szCs w:val="20"/>
        </w:rPr>
        <w:t xml:space="preserve">. Proposed Coun Hills, seconded Coun </w:t>
      </w:r>
      <w:proofErr w:type="spellStart"/>
      <w:r>
        <w:rPr>
          <w:rFonts w:ascii="Times New Roman" w:hAnsi="Times New Roman" w:cs="Times New Roman"/>
          <w:sz w:val="20"/>
          <w:szCs w:val="20"/>
        </w:rPr>
        <w:t>Stoney</w:t>
      </w:r>
      <w:proofErr w:type="spellEnd"/>
      <w:r>
        <w:rPr>
          <w:rFonts w:ascii="Times New Roman" w:hAnsi="Times New Roman" w:cs="Times New Roman"/>
          <w:sz w:val="20"/>
          <w:szCs w:val="20"/>
        </w:rPr>
        <w:t>.</w:t>
      </w:r>
    </w:p>
    <w:p w:rsidR="003F72F6" w:rsidRPr="003F72F6" w:rsidRDefault="003F72F6" w:rsidP="003F72F6">
      <w:pPr>
        <w:pStyle w:val="ListParagraph"/>
        <w:numPr>
          <w:ilvl w:val="0"/>
          <w:numId w:val="6"/>
        </w:numPr>
        <w:tabs>
          <w:tab w:val="left" w:pos="-426"/>
        </w:tabs>
        <w:spacing w:line="240" w:lineRule="auto"/>
        <w:rPr>
          <w:rFonts w:ascii="Times New Roman" w:hAnsi="Times New Roman" w:cs="Times New Roman"/>
          <w:b/>
          <w:sz w:val="20"/>
          <w:szCs w:val="20"/>
        </w:rPr>
      </w:pPr>
      <w:r w:rsidRPr="003F72F6">
        <w:rPr>
          <w:rFonts w:ascii="Times New Roman" w:hAnsi="Times New Roman" w:cs="Times New Roman"/>
          <w:b/>
          <w:sz w:val="20"/>
          <w:szCs w:val="20"/>
        </w:rPr>
        <w:t>Resolved:</w:t>
      </w:r>
      <w:r>
        <w:rPr>
          <w:rFonts w:ascii="Times New Roman" w:hAnsi="Times New Roman" w:cs="Times New Roman"/>
          <w:sz w:val="20"/>
          <w:szCs w:val="20"/>
        </w:rPr>
        <w:t xml:space="preserve"> </w:t>
      </w:r>
      <w:r w:rsidR="009D7BC3" w:rsidRPr="00584DE6">
        <w:rPr>
          <w:rFonts w:ascii="Times New Roman" w:hAnsi="Times New Roman" w:cs="Times New Roman"/>
          <w:sz w:val="20"/>
          <w:szCs w:val="20"/>
        </w:rPr>
        <w:t>To adopt updated Freedom of Information policy</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Proposed Coun </w:t>
      </w:r>
      <w:proofErr w:type="spellStart"/>
      <w:proofErr w:type="gramStart"/>
      <w:r>
        <w:rPr>
          <w:rFonts w:ascii="Times New Roman" w:hAnsi="Times New Roman" w:cs="Times New Roman"/>
          <w:sz w:val="20"/>
          <w:szCs w:val="20"/>
        </w:rPr>
        <w:t>Stoney</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seconded Coun Dobson.</w:t>
      </w:r>
    </w:p>
    <w:p w:rsidR="009D7BC3" w:rsidRPr="00551878" w:rsidRDefault="009D7BC3" w:rsidP="009D7BC3">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Correspondence</w:t>
      </w:r>
    </w:p>
    <w:p w:rsidR="00207CF8" w:rsidRPr="00420D4C" w:rsidRDefault="00420D4C" w:rsidP="00584DE6">
      <w:pPr>
        <w:pStyle w:val="ListParagraph"/>
        <w:numPr>
          <w:ilvl w:val="0"/>
          <w:numId w:val="16"/>
        </w:numPr>
        <w:tabs>
          <w:tab w:val="left" w:pos="-426"/>
        </w:tabs>
        <w:spacing w:line="240" w:lineRule="auto"/>
        <w:rPr>
          <w:rFonts w:ascii="Times New Roman" w:hAnsi="Times New Roman" w:cs="Times New Roman"/>
          <w:b/>
          <w:sz w:val="20"/>
          <w:szCs w:val="20"/>
        </w:rPr>
      </w:pPr>
      <w:r w:rsidRPr="00420D4C">
        <w:rPr>
          <w:rFonts w:ascii="Times New Roman" w:hAnsi="Times New Roman" w:cs="Times New Roman"/>
          <w:b/>
          <w:sz w:val="20"/>
          <w:szCs w:val="20"/>
        </w:rPr>
        <w:t>ERYC Conservative Office</w:t>
      </w:r>
      <w:r>
        <w:rPr>
          <w:rFonts w:ascii="Times New Roman" w:hAnsi="Times New Roman" w:cs="Times New Roman"/>
          <w:sz w:val="20"/>
          <w:szCs w:val="20"/>
        </w:rPr>
        <w:t xml:space="preserve">: re parish cluster meeting on Thursday July 26. </w:t>
      </w:r>
      <w:r w:rsidR="003F72F6">
        <w:rPr>
          <w:rFonts w:ascii="Times New Roman" w:hAnsi="Times New Roman" w:cs="Times New Roman"/>
          <w:sz w:val="20"/>
          <w:szCs w:val="20"/>
        </w:rPr>
        <w:t>Coun Robson would try to go if work commitments permitted.</w:t>
      </w:r>
    </w:p>
    <w:p w:rsidR="00420D4C" w:rsidRPr="00A13498" w:rsidRDefault="001F454F" w:rsidP="00584DE6">
      <w:pPr>
        <w:pStyle w:val="ListParagraph"/>
        <w:numPr>
          <w:ilvl w:val="0"/>
          <w:numId w:val="16"/>
        </w:numPr>
        <w:tabs>
          <w:tab w:val="left" w:pos="-426"/>
        </w:tabs>
        <w:spacing w:line="240" w:lineRule="auto"/>
        <w:rPr>
          <w:rFonts w:ascii="Times New Roman" w:hAnsi="Times New Roman" w:cs="Times New Roman"/>
          <w:b/>
          <w:sz w:val="20"/>
          <w:szCs w:val="20"/>
        </w:rPr>
      </w:pPr>
      <w:r>
        <w:rPr>
          <w:rFonts w:ascii="Times New Roman" w:hAnsi="Times New Roman" w:cs="Times New Roman"/>
          <w:b/>
          <w:sz w:val="20"/>
          <w:szCs w:val="20"/>
        </w:rPr>
        <w:t>National G</w:t>
      </w:r>
      <w:r w:rsidR="00420D4C">
        <w:rPr>
          <w:rFonts w:ascii="Times New Roman" w:hAnsi="Times New Roman" w:cs="Times New Roman"/>
          <w:b/>
          <w:sz w:val="20"/>
          <w:szCs w:val="20"/>
        </w:rPr>
        <w:t xml:space="preserve">rid: </w:t>
      </w:r>
      <w:r w:rsidR="00420D4C" w:rsidRPr="00420D4C">
        <w:rPr>
          <w:rFonts w:ascii="Times New Roman" w:hAnsi="Times New Roman" w:cs="Times New Roman"/>
          <w:sz w:val="20"/>
          <w:szCs w:val="20"/>
        </w:rPr>
        <w:t xml:space="preserve">Carbon </w:t>
      </w:r>
      <w:proofErr w:type="gramStart"/>
      <w:r w:rsidR="00420D4C" w:rsidRPr="00420D4C">
        <w:rPr>
          <w:rFonts w:ascii="Times New Roman" w:hAnsi="Times New Roman" w:cs="Times New Roman"/>
          <w:sz w:val="20"/>
          <w:szCs w:val="20"/>
        </w:rPr>
        <w:t>capture</w:t>
      </w:r>
      <w:proofErr w:type="gramEnd"/>
      <w:r w:rsidR="00420D4C" w:rsidRPr="00420D4C">
        <w:rPr>
          <w:rFonts w:ascii="Times New Roman" w:hAnsi="Times New Roman" w:cs="Times New Roman"/>
          <w:sz w:val="20"/>
          <w:szCs w:val="20"/>
        </w:rPr>
        <w:t xml:space="preserve"> project</w:t>
      </w:r>
      <w:r w:rsidR="00420D4C">
        <w:rPr>
          <w:rFonts w:ascii="Times New Roman" w:hAnsi="Times New Roman" w:cs="Times New Roman"/>
          <w:sz w:val="20"/>
          <w:szCs w:val="20"/>
        </w:rPr>
        <w:t xml:space="preserve"> consultation</w:t>
      </w:r>
      <w:r w:rsidR="003F72F6">
        <w:rPr>
          <w:rFonts w:ascii="Times New Roman" w:hAnsi="Times New Roman" w:cs="Times New Roman"/>
          <w:sz w:val="20"/>
          <w:szCs w:val="20"/>
        </w:rPr>
        <w:t>. Councillors had concerns about a block valve site in the parish and the overall impact on the SSSI expressed these on a consultation feedback form</w:t>
      </w:r>
    </w:p>
    <w:p w:rsidR="00A13498" w:rsidRDefault="00A13498" w:rsidP="00584DE6">
      <w:pPr>
        <w:pStyle w:val="ListParagraph"/>
        <w:numPr>
          <w:ilvl w:val="0"/>
          <w:numId w:val="16"/>
        </w:numPr>
        <w:tabs>
          <w:tab w:val="left" w:pos="-426"/>
        </w:tabs>
        <w:spacing w:line="240" w:lineRule="auto"/>
        <w:rPr>
          <w:rFonts w:ascii="Times New Roman" w:hAnsi="Times New Roman" w:cs="Times New Roman"/>
          <w:sz w:val="20"/>
          <w:szCs w:val="20"/>
        </w:rPr>
      </w:pPr>
      <w:proofErr w:type="spellStart"/>
      <w:r>
        <w:rPr>
          <w:rFonts w:ascii="Times New Roman" w:hAnsi="Times New Roman" w:cs="Times New Roman"/>
          <w:b/>
          <w:sz w:val="20"/>
          <w:szCs w:val="20"/>
        </w:rPr>
        <w:t>Lissett</w:t>
      </w:r>
      <w:proofErr w:type="spellEnd"/>
      <w:r>
        <w:rPr>
          <w:rFonts w:ascii="Times New Roman" w:hAnsi="Times New Roman" w:cs="Times New Roman"/>
          <w:b/>
          <w:sz w:val="20"/>
          <w:szCs w:val="20"/>
        </w:rPr>
        <w:t xml:space="preserve"> Community </w:t>
      </w:r>
      <w:proofErr w:type="spellStart"/>
      <w:r>
        <w:rPr>
          <w:rFonts w:ascii="Times New Roman" w:hAnsi="Times New Roman" w:cs="Times New Roman"/>
          <w:b/>
          <w:sz w:val="20"/>
          <w:szCs w:val="20"/>
        </w:rPr>
        <w:t>Windfarm</w:t>
      </w:r>
      <w:proofErr w:type="spellEnd"/>
      <w:r>
        <w:rPr>
          <w:rFonts w:ascii="Times New Roman" w:hAnsi="Times New Roman" w:cs="Times New Roman"/>
          <w:b/>
          <w:sz w:val="20"/>
          <w:szCs w:val="20"/>
        </w:rPr>
        <w:t xml:space="preserve"> Fund: </w:t>
      </w:r>
      <w:r w:rsidR="003F72F6">
        <w:rPr>
          <w:rFonts w:ascii="Times New Roman" w:hAnsi="Times New Roman" w:cs="Times New Roman"/>
          <w:sz w:val="20"/>
          <w:szCs w:val="20"/>
        </w:rPr>
        <w:t xml:space="preserve">the </w:t>
      </w:r>
      <w:r w:rsidRPr="00A13498">
        <w:rPr>
          <w:rFonts w:ascii="Times New Roman" w:hAnsi="Times New Roman" w:cs="Times New Roman"/>
          <w:sz w:val="20"/>
          <w:szCs w:val="20"/>
        </w:rPr>
        <w:t>annual review meeting</w:t>
      </w:r>
      <w:r w:rsidR="003F72F6">
        <w:rPr>
          <w:rFonts w:ascii="Times New Roman" w:hAnsi="Times New Roman" w:cs="Times New Roman"/>
          <w:sz w:val="20"/>
          <w:szCs w:val="20"/>
        </w:rPr>
        <w:t xml:space="preserve"> had been attended by the</w:t>
      </w:r>
      <w:r w:rsidRPr="00A13498">
        <w:rPr>
          <w:rFonts w:ascii="Times New Roman" w:hAnsi="Times New Roman" w:cs="Times New Roman"/>
          <w:sz w:val="20"/>
          <w:szCs w:val="20"/>
        </w:rPr>
        <w:t xml:space="preserve"> </w:t>
      </w:r>
      <w:r w:rsidR="003F72F6">
        <w:rPr>
          <w:rFonts w:ascii="Times New Roman" w:hAnsi="Times New Roman" w:cs="Times New Roman"/>
          <w:sz w:val="20"/>
          <w:szCs w:val="20"/>
        </w:rPr>
        <w:t>chairman and vice-chairman, who suggested a parish council grant application for match funding  could include an information board for Wansford, village signs for Skerne and perhaps a noticeboard for each village.</w:t>
      </w:r>
      <w:r w:rsidR="00466B6B">
        <w:rPr>
          <w:rFonts w:ascii="Times New Roman" w:hAnsi="Times New Roman" w:cs="Times New Roman"/>
          <w:sz w:val="20"/>
          <w:szCs w:val="20"/>
        </w:rPr>
        <w:t xml:space="preserve"> The clerk to contact Wold Newton Parish Council re their noticeboard supplier.</w:t>
      </w:r>
    </w:p>
    <w:p w:rsidR="00466B6B" w:rsidRPr="00466B6B" w:rsidRDefault="001467DF" w:rsidP="00584DE6">
      <w:pPr>
        <w:pStyle w:val="ListParagraph"/>
        <w:numPr>
          <w:ilvl w:val="0"/>
          <w:numId w:val="16"/>
        </w:numPr>
        <w:tabs>
          <w:tab w:val="left" w:pos="-426"/>
        </w:tabs>
        <w:spacing w:line="240" w:lineRule="auto"/>
        <w:rPr>
          <w:rFonts w:ascii="Times New Roman" w:hAnsi="Times New Roman" w:cs="Times New Roman"/>
          <w:b/>
          <w:sz w:val="20"/>
          <w:szCs w:val="20"/>
        </w:rPr>
      </w:pPr>
      <w:r w:rsidRPr="00466B6B">
        <w:rPr>
          <w:rFonts w:ascii="Times New Roman" w:hAnsi="Times New Roman" w:cs="Times New Roman"/>
          <w:b/>
          <w:sz w:val="20"/>
          <w:szCs w:val="20"/>
        </w:rPr>
        <w:t>St Mary’s Church, Wansford:</w:t>
      </w:r>
      <w:r w:rsidRPr="00466B6B">
        <w:rPr>
          <w:rFonts w:ascii="Times New Roman" w:hAnsi="Times New Roman" w:cs="Times New Roman"/>
          <w:sz w:val="20"/>
          <w:szCs w:val="20"/>
        </w:rPr>
        <w:t xml:space="preserve"> </w:t>
      </w:r>
      <w:r w:rsidR="003F72F6" w:rsidRPr="00466B6B">
        <w:rPr>
          <w:rFonts w:ascii="Times New Roman" w:hAnsi="Times New Roman" w:cs="Times New Roman"/>
          <w:b/>
          <w:sz w:val="20"/>
          <w:szCs w:val="20"/>
        </w:rPr>
        <w:t>Noted</w:t>
      </w:r>
      <w:r w:rsidR="003F72F6" w:rsidRPr="00466B6B">
        <w:rPr>
          <w:rFonts w:ascii="Times New Roman" w:hAnsi="Times New Roman" w:cs="Times New Roman"/>
          <w:sz w:val="20"/>
          <w:szCs w:val="20"/>
        </w:rPr>
        <w:t>: l</w:t>
      </w:r>
      <w:r w:rsidRPr="00466B6B">
        <w:rPr>
          <w:rFonts w:ascii="Times New Roman" w:hAnsi="Times New Roman" w:cs="Times New Roman"/>
          <w:sz w:val="20"/>
          <w:szCs w:val="20"/>
        </w:rPr>
        <w:t>etter of thanks re £210</w:t>
      </w:r>
      <w:r w:rsidR="003F72F6" w:rsidRPr="00466B6B">
        <w:rPr>
          <w:rFonts w:ascii="Times New Roman" w:hAnsi="Times New Roman" w:cs="Times New Roman"/>
          <w:sz w:val="20"/>
          <w:szCs w:val="20"/>
        </w:rPr>
        <w:t xml:space="preserve">church yard </w:t>
      </w:r>
      <w:r w:rsidR="00466B6B" w:rsidRPr="00466B6B">
        <w:rPr>
          <w:rFonts w:ascii="Times New Roman" w:hAnsi="Times New Roman" w:cs="Times New Roman"/>
          <w:sz w:val="20"/>
          <w:szCs w:val="20"/>
        </w:rPr>
        <w:t>maintenance</w:t>
      </w:r>
      <w:r w:rsidRPr="00466B6B">
        <w:rPr>
          <w:rFonts w:ascii="Times New Roman" w:hAnsi="Times New Roman" w:cs="Times New Roman"/>
          <w:sz w:val="20"/>
          <w:szCs w:val="20"/>
        </w:rPr>
        <w:t xml:space="preserve"> grant </w:t>
      </w:r>
    </w:p>
    <w:p w:rsidR="004870A2" w:rsidRPr="00466B6B" w:rsidRDefault="004870A2" w:rsidP="00584DE6">
      <w:pPr>
        <w:pStyle w:val="ListParagraph"/>
        <w:numPr>
          <w:ilvl w:val="0"/>
          <w:numId w:val="16"/>
        </w:numPr>
        <w:tabs>
          <w:tab w:val="left" w:pos="-426"/>
        </w:tabs>
        <w:spacing w:line="240" w:lineRule="auto"/>
        <w:rPr>
          <w:rFonts w:ascii="Times New Roman" w:hAnsi="Times New Roman" w:cs="Times New Roman"/>
          <w:b/>
          <w:sz w:val="20"/>
          <w:szCs w:val="20"/>
        </w:rPr>
      </w:pPr>
      <w:r w:rsidRPr="00466B6B">
        <w:rPr>
          <w:rFonts w:ascii="Times New Roman" w:hAnsi="Times New Roman" w:cs="Times New Roman"/>
          <w:b/>
          <w:sz w:val="20"/>
          <w:szCs w:val="20"/>
        </w:rPr>
        <w:t>St Leonard’s Church, Skerne:</w:t>
      </w:r>
      <w:r w:rsidR="00466B6B">
        <w:rPr>
          <w:rFonts w:ascii="Times New Roman" w:hAnsi="Times New Roman" w:cs="Times New Roman"/>
          <w:b/>
          <w:sz w:val="20"/>
          <w:szCs w:val="20"/>
        </w:rPr>
        <w:t xml:space="preserve"> Noted:</w:t>
      </w:r>
      <w:r w:rsidRPr="00466B6B">
        <w:rPr>
          <w:rFonts w:ascii="Times New Roman" w:hAnsi="Times New Roman" w:cs="Times New Roman"/>
          <w:sz w:val="20"/>
          <w:szCs w:val="20"/>
        </w:rPr>
        <w:t xml:space="preserve"> e-mail </w:t>
      </w:r>
      <w:r w:rsidR="003E3F27" w:rsidRPr="00466B6B">
        <w:rPr>
          <w:rFonts w:ascii="Times New Roman" w:hAnsi="Times New Roman" w:cs="Times New Roman"/>
          <w:sz w:val="20"/>
          <w:szCs w:val="20"/>
        </w:rPr>
        <w:t xml:space="preserve">of </w:t>
      </w:r>
      <w:r w:rsidR="00466B6B">
        <w:rPr>
          <w:rFonts w:ascii="Times New Roman" w:hAnsi="Times New Roman" w:cs="Times New Roman"/>
          <w:sz w:val="20"/>
          <w:szCs w:val="20"/>
        </w:rPr>
        <w:t xml:space="preserve"> thanks re £210 </w:t>
      </w:r>
      <w:r w:rsidRPr="00466B6B">
        <w:rPr>
          <w:rFonts w:ascii="Times New Roman" w:hAnsi="Times New Roman" w:cs="Times New Roman"/>
          <w:sz w:val="20"/>
          <w:szCs w:val="20"/>
        </w:rPr>
        <w:t xml:space="preserve">church yard maintenance </w:t>
      </w:r>
      <w:r w:rsidR="00466B6B">
        <w:rPr>
          <w:rFonts w:ascii="Times New Roman" w:hAnsi="Times New Roman" w:cs="Times New Roman"/>
          <w:sz w:val="20"/>
          <w:szCs w:val="20"/>
        </w:rPr>
        <w:t>grant</w:t>
      </w:r>
    </w:p>
    <w:p w:rsidR="004870A2" w:rsidRPr="00A13498" w:rsidRDefault="004870A2" w:rsidP="004870A2">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Matters requested by councillors</w:t>
      </w:r>
    </w:p>
    <w:p w:rsidR="001467DF" w:rsidRDefault="001467DF" w:rsidP="00466B6B">
      <w:pPr>
        <w:pStyle w:val="ListParagraph"/>
        <w:numPr>
          <w:ilvl w:val="0"/>
          <w:numId w:val="17"/>
        </w:numPr>
        <w:tabs>
          <w:tab w:val="left" w:pos="284"/>
        </w:tabs>
        <w:spacing w:line="240" w:lineRule="auto"/>
        <w:ind w:left="284" w:hanging="426"/>
        <w:rPr>
          <w:rFonts w:ascii="Times New Roman" w:hAnsi="Times New Roman" w:cs="Times New Roman"/>
          <w:sz w:val="20"/>
          <w:szCs w:val="20"/>
        </w:rPr>
      </w:pPr>
      <w:r w:rsidRPr="00584DE6">
        <w:rPr>
          <w:rFonts w:ascii="Times New Roman" w:hAnsi="Times New Roman" w:cs="Times New Roman"/>
          <w:sz w:val="20"/>
          <w:szCs w:val="20"/>
        </w:rPr>
        <w:t>Skerne bridge problems</w:t>
      </w:r>
      <w:r w:rsidR="00466B6B">
        <w:rPr>
          <w:rFonts w:ascii="Times New Roman" w:hAnsi="Times New Roman" w:cs="Times New Roman"/>
          <w:sz w:val="20"/>
          <w:szCs w:val="20"/>
        </w:rPr>
        <w:t>. Coping stone s and subsequently wall stones had disappeared from the five-arched bridge. It was considered that this may have been vandalism. The ERYC had been informed and new coping stones had been ordered by them.</w:t>
      </w:r>
    </w:p>
    <w:p w:rsidR="00466B6B" w:rsidRPr="00584DE6" w:rsidRDefault="00466B6B" w:rsidP="00466B6B">
      <w:pPr>
        <w:pStyle w:val="ListParagraph"/>
        <w:tabs>
          <w:tab w:val="left" w:pos="284"/>
        </w:tabs>
        <w:spacing w:line="240" w:lineRule="auto"/>
        <w:ind w:left="284"/>
        <w:rPr>
          <w:rFonts w:ascii="Times New Roman" w:hAnsi="Times New Roman" w:cs="Times New Roman"/>
          <w:sz w:val="20"/>
          <w:szCs w:val="20"/>
        </w:rPr>
      </w:pPr>
    </w:p>
    <w:p w:rsidR="001B2475"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Highways</w:t>
      </w:r>
      <w:r w:rsidR="00C33EC5">
        <w:rPr>
          <w:rFonts w:ascii="Times New Roman" w:hAnsi="Times New Roman" w:cs="Times New Roman"/>
          <w:b/>
          <w:sz w:val="20"/>
          <w:szCs w:val="20"/>
        </w:rPr>
        <w:t xml:space="preserve">: </w:t>
      </w:r>
    </w:p>
    <w:p w:rsidR="00B01137" w:rsidRPr="001467DF" w:rsidRDefault="00466B6B" w:rsidP="001467DF">
      <w:pPr>
        <w:pStyle w:val="ListParagraph"/>
        <w:numPr>
          <w:ilvl w:val="0"/>
          <w:numId w:val="11"/>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Work on Skerne potholes had been started, Dave England had said that work near Wansford roundabout would start after the bird nesting season was over.</w:t>
      </w:r>
      <w:r w:rsidR="001B2475">
        <w:rPr>
          <w:rFonts w:ascii="Times New Roman" w:hAnsi="Times New Roman" w:cs="Times New Roman"/>
          <w:sz w:val="20"/>
          <w:szCs w:val="20"/>
        </w:rPr>
        <w:t xml:space="preserve"> </w:t>
      </w:r>
    </w:p>
    <w:p w:rsidR="001467DF" w:rsidRPr="003E3F27" w:rsidRDefault="00466B6B" w:rsidP="001467DF">
      <w:pPr>
        <w:pStyle w:val="ListParagraph"/>
        <w:numPr>
          <w:ilvl w:val="0"/>
          <w:numId w:val="11"/>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 xml:space="preserve">There was no indication (a yellow line) that the pothole on the Hutton Road at Skerne was to be included in the repairs. There was also a pothole outsider </w:t>
      </w:r>
      <w:proofErr w:type="spellStart"/>
      <w:r>
        <w:rPr>
          <w:rFonts w:ascii="Times New Roman" w:hAnsi="Times New Roman" w:cs="Times New Roman"/>
          <w:sz w:val="20"/>
          <w:szCs w:val="20"/>
        </w:rPr>
        <w:t>Leylandii</w:t>
      </w:r>
      <w:proofErr w:type="spellEnd"/>
      <w:r>
        <w:rPr>
          <w:rFonts w:ascii="Times New Roman" w:hAnsi="Times New Roman" w:cs="Times New Roman"/>
          <w:sz w:val="20"/>
          <w:szCs w:val="20"/>
        </w:rPr>
        <w:t xml:space="preserve"> in Skerne. The clerk to report these matters to Dave England.</w:t>
      </w:r>
      <w:r w:rsidR="007362CC">
        <w:rPr>
          <w:rFonts w:ascii="Times New Roman" w:hAnsi="Times New Roman" w:cs="Times New Roman"/>
          <w:sz w:val="20"/>
          <w:szCs w:val="20"/>
        </w:rPr>
        <w:t xml:space="preserve"> Concerns were expressed about </w:t>
      </w:r>
      <w:proofErr w:type="gramStart"/>
      <w:r w:rsidR="007362CC">
        <w:rPr>
          <w:rFonts w:ascii="Times New Roman" w:hAnsi="Times New Roman" w:cs="Times New Roman"/>
          <w:sz w:val="20"/>
          <w:szCs w:val="20"/>
        </w:rPr>
        <w:t>lorries</w:t>
      </w:r>
      <w:proofErr w:type="gramEnd"/>
      <w:r w:rsidR="007362CC">
        <w:rPr>
          <w:rFonts w:ascii="Times New Roman" w:hAnsi="Times New Roman" w:cs="Times New Roman"/>
          <w:sz w:val="20"/>
          <w:szCs w:val="20"/>
        </w:rPr>
        <w:t xml:space="preserve"> using Back Lane, which was unsuitable for such vehicles.</w:t>
      </w:r>
    </w:p>
    <w:p w:rsidR="003E3F27" w:rsidRPr="001467DF" w:rsidRDefault="003E3F27" w:rsidP="001467DF">
      <w:pPr>
        <w:pStyle w:val="ListParagraph"/>
        <w:numPr>
          <w:ilvl w:val="0"/>
          <w:numId w:val="11"/>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Blocked drain</w:t>
      </w:r>
      <w:r w:rsidR="003059C0">
        <w:rPr>
          <w:rFonts w:ascii="Times New Roman" w:hAnsi="Times New Roman" w:cs="Times New Roman"/>
          <w:sz w:val="20"/>
          <w:szCs w:val="20"/>
        </w:rPr>
        <w:t>s</w:t>
      </w:r>
      <w:r>
        <w:rPr>
          <w:rFonts w:ascii="Times New Roman" w:hAnsi="Times New Roman" w:cs="Times New Roman"/>
          <w:sz w:val="20"/>
          <w:szCs w:val="20"/>
        </w:rPr>
        <w:t xml:space="preserve"> in Skerne</w:t>
      </w:r>
      <w:r w:rsidR="00466B6B">
        <w:rPr>
          <w:rFonts w:ascii="Times New Roman" w:hAnsi="Times New Roman" w:cs="Times New Roman"/>
          <w:sz w:val="20"/>
          <w:szCs w:val="20"/>
        </w:rPr>
        <w:t xml:space="preserve">. Coun </w:t>
      </w:r>
      <w:proofErr w:type="spellStart"/>
      <w:r w:rsidR="00466B6B">
        <w:rPr>
          <w:rFonts w:ascii="Times New Roman" w:hAnsi="Times New Roman" w:cs="Times New Roman"/>
          <w:sz w:val="20"/>
          <w:szCs w:val="20"/>
        </w:rPr>
        <w:t>Waites</w:t>
      </w:r>
      <w:proofErr w:type="spellEnd"/>
      <w:r w:rsidR="007362CC">
        <w:rPr>
          <w:rFonts w:ascii="Times New Roman" w:hAnsi="Times New Roman" w:cs="Times New Roman"/>
          <w:sz w:val="20"/>
          <w:szCs w:val="20"/>
        </w:rPr>
        <w:t xml:space="preserve"> </w:t>
      </w:r>
      <w:r w:rsidR="00466B6B">
        <w:rPr>
          <w:rFonts w:ascii="Times New Roman" w:hAnsi="Times New Roman" w:cs="Times New Roman"/>
          <w:sz w:val="20"/>
          <w:szCs w:val="20"/>
        </w:rPr>
        <w:t xml:space="preserve">had taken pictures. These would be sent to Dave England. The issue of blocked drains to be raised in the newsletter urging residents to report them both to the parish council and the </w:t>
      </w:r>
      <w:r w:rsidR="007362CC">
        <w:rPr>
          <w:rFonts w:ascii="Times New Roman" w:hAnsi="Times New Roman" w:cs="Times New Roman"/>
          <w:sz w:val="20"/>
          <w:szCs w:val="20"/>
        </w:rPr>
        <w:t xml:space="preserve">appropriate </w:t>
      </w:r>
      <w:r w:rsidR="00466B6B">
        <w:rPr>
          <w:rFonts w:ascii="Times New Roman" w:hAnsi="Times New Roman" w:cs="Times New Roman"/>
          <w:sz w:val="20"/>
          <w:szCs w:val="20"/>
        </w:rPr>
        <w:t>authorities.</w:t>
      </w:r>
    </w:p>
    <w:p w:rsidR="001467DF" w:rsidRDefault="001467DF" w:rsidP="001467DF">
      <w:pPr>
        <w:pStyle w:val="ListParagraph"/>
        <w:tabs>
          <w:tab w:val="left" w:pos="-426"/>
        </w:tabs>
        <w:spacing w:line="240" w:lineRule="auto"/>
        <w:ind w:left="294"/>
        <w:rPr>
          <w:rFonts w:ascii="Times New Roman" w:hAnsi="Times New Roman" w:cs="Times New Roman"/>
          <w:b/>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Other correspondence</w:t>
      </w:r>
      <w:r w:rsidR="00C33EC5">
        <w:rPr>
          <w:rFonts w:ascii="Times New Roman" w:hAnsi="Times New Roman" w:cs="Times New Roman"/>
          <w:b/>
          <w:sz w:val="20"/>
          <w:szCs w:val="20"/>
        </w:rPr>
        <w:t xml:space="preserve"> </w:t>
      </w:r>
      <w:r w:rsidR="00551878">
        <w:rPr>
          <w:rFonts w:ascii="Times New Roman" w:hAnsi="Times New Roman" w:cs="Times New Roman"/>
          <w:sz w:val="20"/>
          <w:szCs w:val="20"/>
        </w:rPr>
        <w:t>ERNLLCA newsletters;</w:t>
      </w:r>
      <w:r w:rsidR="008C1F8D">
        <w:rPr>
          <w:rFonts w:ascii="Times New Roman" w:hAnsi="Times New Roman" w:cs="Times New Roman"/>
          <w:sz w:val="20"/>
          <w:szCs w:val="20"/>
        </w:rPr>
        <w:t xml:space="preserve"> ERNLLCA </w:t>
      </w:r>
      <w:proofErr w:type="spellStart"/>
      <w:r w:rsidR="008C1F8D">
        <w:rPr>
          <w:rFonts w:ascii="Times New Roman" w:hAnsi="Times New Roman" w:cs="Times New Roman"/>
          <w:sz w:val="20"/>
          <w:szCs w:val="20"/>
        </w:rPr>
        <w:t>agm</w:t>
      </w:r>
      <w:proofErr w:type="spellEnd"/>
      <w:r w:rsidR="00466B6B">
        <w:rPr>
          <w:rFonts w:ascii="Times New Roman" w:hAnsi="Times New Roman" w:cs="Times New Roman"/>
          <w:sz w:val="20"/>
          <w:szCs w:val="20"/>
        </w:rPr>
        <w:t>.</w:t>
      </w:r>
    </w:p>
    <w:p w:rsidR="00E02B5C" w:rsidRPr="00E02B5C" w:rsidRDefault="00B01137" w:rsidP="00E11755">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To receive reports from representatives</w:t>
      </w:r>
      <w:r w:rsidR="00C33EC5">
        <w:rPr>
          <w:rFonts w:ascii="Times New Roman" w:hAnsi="Times New Roman" w:cs="Times New Roman"/>
          <w:b/>
          <w:sz w:val="20"/>
          <w:szCs w:val="20"/>
        </w:rPr>
        <w:t>:</w:t>
      </w:r>
    </w:p>
    <w:p w:rsidR="00466B6B" w:rsidRPr="00466B6B" w:rsidRDefault="00C33EC5" w:rsidP="00E02B5C">
      <w:pPr>
        <w:pStyle w:val="ListParagraph"/>
        <w:tabs>
          <w:tab w:val="left" w:pos="-426"/>
        </w:tabs>
        <w:spacing w:line="240" w:lineRule="auto"/>
        <w:ind w:left="-426"/>
        <w:rPr>
          <w:rFonts w:ascii="Times New Roman" w:hAnsi="Times New Roman" w:cs="Times New Roman"/>
          <w:sz w:val="20"/>
          <w:szCs w:val="20"/>
        </w:rPr>
      </w:pPr>
      <w:r>
        <w:rPr>
          <w:rFonts w:ascii="Times New Roman" w:hAnsi="Times New Roman" w:cs="Times New Roman"/>
          <w:b/>
          <w:sz w:val="20"/>
          <w:szCs w:val="20"/>
        </w:rPr>
        <w:t xml:space="preserve"> </w:t>
      </w:r>
    </w:p>
    <w:p w:rsidR="00E02B5C" w:rsidRDefault="00584DE6" w:rsidP="00E02B5C">
      <w:pPr>
        <w:pStyle w:val="ListParagraph"/>
        <w:numPr>
          <w:ilvl w:val="0"/>
          <w:numId w:val="18"/>
        </w:numPr>
        <w:tabs>
          <w:tab w:val="left" w:pos="-426"/>
        </w:tabs>
        <w:spacing w:line="240" w:lineRule="auto"/>
        <w:rPr>
          <w:rFonts w:ascii="Times New Roman" w:hAnsi="Times New Roman" w:cs="Times New Roman"/>
          <w:sz w:val="20"/>
          <w:szCs w:val="20"/>
        </w:rPr>
      </w:pPr>
      <w:r w:rsidRPr="00466B6B">
        <w:rPr>
          <w:rFonts w:ascii="Times New Roman" w:hAnsi="Times New Roman" w:cs="Times New Roman"/>
          <w:b/>
          <w:sz w:val="20"/>
          <w:szCs w:val="20"/>
        </w:rPr>
        <w:t>Driffiel</w:t>
      </w:r>
      <w:r w:rsidR="00E11755" w:rsidRPr="00466B6B">
        <w:rPr>
          <w:rFonts w:ascii="Times New Roman" w:hAnsi="Times New Roman" w:cs="Times New Roman"/>
          <w:b/>
          <w:sz w:val="20"/>
          <w:szCs w:val="20"/>
        </w:rPr>
        <w:t>d Partnership meeting on May 24</w:t>
      </w:r>
      <w:r w:rsidR="00466B6B">
        <w:rPr>
          <w:rFonts w:ascii="Times New Roman" w:hAnsi="Times New Roman" w:cs="Times New Roman"/>
          <w:sz w:val="20"/>
          <w:szCs w:val="20"/>
        </w:rPr>
        <w:t>: the chairman had attended this and would go to a second meeting on July 25 at the Driffield Rugby Club. It was a comi</w:t>
      </w:r>
      <w:bookmarkStart w:id="0" w:name="_GoBack"/>
      <w:bookmarkEnd w:id="0"/>
      <w:r w:rsidR="00466B6B">
        <w:rPr>
          <w:rFonts w:ascii="Times New Roman" w:hAnsi="Times New Roman" w:cs="Times New Roman"/>
          <w:sz w:val="20"/>
          <w:szCs w:val="20"/>
        </w:rPr>
        <w:t xml:space="preserve">ng together of various interested agencies to try and </w:t>
      </w:r>
      <w:proofErr w:type="spellStart"/>
      <w:r w:rsidR="00466B6B">
        <w:rPr>
          <w:rFonts w:ascii="Times New Roman" w:hAnsi="Times New Roman" w:cs="Times New Roman"/>
          <w:sz w:val="20"/>
          <w:szCs w:val="20"/>
        </w:rPr>
        <w:t>and</w:t>
      </w:r>
      <w:proofErr w:type="spellEnd"/>
      <w:r w:rsidR="00466B6B">
        <w:rPr>
          <w:rFonts w:ascii="Times New Roman" w:hAnsi="Times New Roman" w:cs="Times New Roman"/>
          <w:sz w:val="20"/>
          <w:szCs w:val="20"/>
        </w:rPr>
        <w:t xml:space="preserve"> access funding and to speed up work on the navigation. Coun </w:t>
      </w:r>
      <w:proofErr w:type="spellStart"/>
      <w:r w:rsidR="00466B6B">
        <w:rPr>
          <w:rFonts w:ascii="Times New Roman" w:hAnsi="Times New Roman" w:cs="Times New Roman"/>
          <w:sz w:val="20"/>
          <w:szCs w:val="20"/>
        </w:rPr>
        <w:t>Lamble</w:t>
      </w:r>
      <w:proofErr w:type="spellEnd"/>
      <w:r w:rsidR="00466B6B">
        <w:rPr>
          <w:rFonts w:ascii="Times New Roman" w:hAnsi="Times New Roman" w:cs="Times New Roman"/>
          <w:sz w:val="20"/>
          <w:szCs w:val="20"/>
        </w:rPr>
        <w:t xml:space="preserve"> felt a village representation was important as one idea mooted at the previous meeting had been to close the road between Skerne and Wansford as the cheapest option to deal with the Skerne bridge problem. </w:t>
      </w:r>
    </w:p>
    <w:p w:rsidR="00E02B5C" w:rsidRDefault="00E11755" w:rsidP="00E02B5C">
      <w:pPr>
        <w:pStyle w:val="ListParagraph"/>
        <w:numPr>
          <w:ilvl w:val="0"/>
          <w:numId w:val="18"/>
        </w:numPr>
        <w:tabs>
          <w:tab w:val="left" w:pos="-426"/>
        </w:tabs>
        <w:spacing w:line="240" w:lineRule="auto"/>
        <w:rPr>
          <w:rFonts w:ascii="Times New Roman" w:hAnsi="Times New Roman" w:cs="Times New Roman"/>
          <w:sz w:val="20"/>
          <w:szCs w:val="20"/>
        </w:rPr>
      </w:pPr>
      <w:r w:rsidRPr="00E02B5C">
        <w:rPr>
          <w:rFonts w:ascii="Times New Roman" w:hAnsi="Times New Roman" w:cs="Times New Roman"/>
          <w:b/>
          <w:sz w:val="20"/>
          <w:szCs w:val="20"/>
        </w:rPr>
        <w:t>Driffield Navigation,</w:t>
      </w:r>
      <w:r>
        <w:rPr>
          <w:rFonts w:ascii="Times New Roman" w:hAnsi="Times New Roman" w:cs="Times New Roman"/>
          <w:sz w:val="20"/>
          <w:szCs w:val="20"/>
        </w:rPr>
        <w:t xml:space="preserve"> </w:t>
      </w:r>
      <w:r w:rsidR="00466B6B">
        <w:rPr>
          <w:rFonts w:ascii="Times New Roman" w:hAnsi="Times New Roman" w:cs="Times New Roman"/>
          <w:sz w:val="20"/>
          <w:szCs w:val="20"/>
        </w:rPr>
        <w:t>Coun Hills said the DNA had asked that the parish council explore funding o</w:t>
      </w:r>
      <w:r w:rsidR="00E02B5C">
        <w:rPr>
          <w:rFonts w:ascii="Times New Roman" w:hAnsi="Times New Roman" w:cs="Times New Roman"/>
          <w:sz w:val="20"/>
          <w:szCs w:val="20"/>
        </w:rPr>
        <w:t>pportunities to restore the canal footpath. Some</w:t>
      </w:r>
      <w:r w:rsidR="007362CC">
        <w:rPr>
          <w:rFonts w:ascii="Times New Roman" w:hAnsi="Times New Roman" w:cs="Times New Roman"/>
          <w:sz w:val="20"/>
          <w:szCs w:val="20"/>
        </w:rPr>
        <w:t xml:space="preserve"> such</w:t>
      </w:r>
      <w:r w:rsidR="00E02B5C">
        <w:rPr>
          <w:rFonts w:ascii="Times New Roman" w:hAnsi="Times New Roman" w:cs="Times New Roman"/>
          <w:sz w:val="20"/>
          <w:szCs w:val="20"/>
        </w:rPr>
        <w:t xml:space="preserve"> opportunities were only open to parish councils. The clerk to contact </w:t>
      </w:r>
      <w:proofErr w:type="spellStart"/>
      <w:r w:rsidR="00E02B5C">
        <w:rPr>
          <w:rFonts w:ascii="Times New Roman" w:hAnsi="Times New Roman" w:cs="Times New Roman"/>
          <w:sz w:val="20"/>
          <w:szCs w:val="20"/>
        </w:rPr>
        <w:t>Couns</w:t>
      </w:r>
      <w:proofErr w:type="spellEnd"/>
      <w:r w:rsidR="00E02B5C">
        <w:rPr>
          <w:rFonts w:ascii="Times New Roman" w:hAnsi="Times New Roman" w:cs="Times New Roman"/>
          <w:sz w:val="20"/>
          <w:szCs w:val="20"/>
        </w:rPr>
        <w:t xml:space="preserve"> Owen and </w:t>
      </w:r>
      <w:proofErr w:type="spellStart"/>
      <w:r w:rsidR="00E02B5C">
        <w:rPr>
          <w:rFonts w:ascii="Times New Roman" w:hAnsi="Times New Roman" w:cs="Times New Roman"/>
          <w:sz w:val="20"/>
          <w:szCs w:val="20"/>
        </w:rPr>
        <w:t>Evison</w:t>
      </w:r>
      <w:proofErr w:type="spellEnd"/>
      <w:r w:rsidR="00E02B5C">
        <w:rPr>
          <w:rFonts w:ascii="Times New Roman" w:hAnsi="Times New Roman" w:cs="Times New Roman"/>
          <w:sz w:val="20"/>
          <w:szCs w:val="20"/>
        </w:rPr>
        <w:t xml:space="preserve"> for assistance in this. </w:t>
      </w:r>
    </w:p>
    <w:p w:rsidR="00B01137" w:rsidRDefault="00E11755" w:rsidP="00E02B5C">
      <w:pPr>
        <w:pStyle w:val="ListParagraph"/>
        <w:numPr>
          <w:ilvl w:val="0"/>
          <w:numId w:val="18"/>
        </w:numPr>
        <w:tabs>
          <w:tab w:val="left" w:pos="-426"/>
        </w:tabs>
        <w:spacing w:line="240" w:lineRule="auto"/>
        <w:rPr>
          <w:rFonts w:ascii="Times New Roman" w:hAnsi="Times New Roman" w:cs="Times New Roman"/>
          <w:sz w:val="20"/>
          <w:szCs w:val="20"/>
        </w:rPr>
      </w:pPr>
      <w:r w:rsidRPr="00E02B5C">
        <w:rPr>
          <w:rFonts w:ascii="Times New Roman" w:hAnsi="Times New Roman" w:cs="Times New Roman"/>
          <w:b/>
          <w:sz w:val="20"/>
          <w:szCs w:val="20"/>
        </w:rPr>
        <w:t>Nafferton Feoffees</w:t>
      </w:r>
      <w:r w:rsidR="00E02B5C">
        <w:rPr>
          <w:rFonts w:ascii="Times New Roman" w:hAnsi="Times New Roman" w:cs="Times New Roman"/>
          <w:sz w:val="20"/>
          <w:szCs w:val="20"/>
        </w:rPr>
        <w:t>: Coun Harrison not present.</w:t>
      </w:r>
    </w:p>
    <w:p w:rsidR="00E11755" w:rsidRPr="00584DE6" w:rsidRDefault="00E11755" w:rsidP="00E11755">
      <w:pPr>
        <w:pStyle w:val="ListParagraph"/>
        <w:tabs>
          <w:tab w:val="left" w:pos="-426"/>
        </w:tabs>
        <w:spacing w:line="240" w:lineRule="auto"/>
        <w:ind w:left="-426"/>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Items for next agenda</w:t>
      </w:r>
      <w:r w:rsidR="001467DF">
        <w:rPr>
          <w:rFonts w:ascii="Times New Roman" w:hAnsi="Times New Roman" w:cs="Times New Roman"/>
          <w:b/>
          <w:sz w:val="20"/>
          <w:szCs w:val="20"/>
        </w:rPr>
        <w:t>:</w:t>
      </w:r>
      <w:r w:rsidR="00E02B5C">
        <w:rPr>
          <w:rFonts w:ascii="Times New Roman" w:hAnsi="Times New Roman" w:cs="Times New Roman"/>
          <w:b/>
          <w:sz w:val="20"/>
          <w:szCs w:val="20"/>
        </w:rPr>
        <w:t xml:space="preserve"> Notice boards, information boards.</w:t>
      </w: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Date of next meeting</w:t>
      </w:r>
      <w:r w:rsidR="001467DF">
        <w:rPr>
          <w:rFonts w:ascii="Times New Roman" w:hAnsi="Times New Roman" w:cs="Times New Roman"/>
          <w:b/>
          <w:sz w:val="20"/>
          <w:szCs w:val="20"/>
        </w:rPr>
        <w:t>:</w:t>
      </w:r>
      <w:r w:rsidR="00E02B5C">
        <w:rPr>
          <w:rFonts w:ascii="Times New Roman" w:hAnsi="Times New Roman" w:cs="Times New Roman"/>
          <w:b/>
          <w:sz w:val="20"/>
          <w:szCs w:val="20"/>
        </w:rPr>
        <w:t xml:space="preserve"> Tuesday, September 18 at 7.30pm in Wansford Village Hall.</w:t>
      </w:r>
    </w:p>
    <w:p w:rsidR="00E02B5C" w:rsidRPr="00E02B5C" w:rsidRDefault="00E02B5C" w:rsidP="00E02B5C">
      <w:pPr>
        <w:tabs>
          <w:tab w:val="left" w:pos="-426"/>
        </w:tabs>
        <w:spacing w:line="480" w:lineRule="auto"/>
        <w:rPr>
          <w:rFonts w:ascii="Times New Roman" w:hAnsi="Times New Roman" w:cs="Times New Roman"/>
          <w:b/>
          <w:sz w:val="20"/>
          <w:szCs w:val="20"/>
        </w:rPr>
      </w:pPr>
      <w:r>
        <w:rPr>
          <w:rFonts w:ascii="Times New Roman" w:hAnsi="Times New Roman" w:cs="Times New Roman"/>
          <w:b/>
          <w:sz w:val="20"/>
          <w:szCs w:val="20"/>
        </w:rPr>
        <w:t>Signed:…………………………………………………………..</w:t>
      </w:r>
      <w:r w:rsidR="003F4E14">
        <w:rPr>
          <w:rFonts w:ascii="Times New Roman" w:hAnsi="Times New Roman" w:cs="Times New Roman"/>
          <w:b/>
          <w:sz w:val="20"/>
          <w:szCs w:val="20"/>
        </w:rPr>
        <w:t>Date:……………………………………………</w:t>
      </w:r>
    </w:p>
    <w:sectPr w:rsidR="00E02B5C" w:rsidRPr="00E02B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A14" w:rsidRDefault="00867A14" w:rsidP="00C33EC5">
      <w:pPr>
        <w:spacing w:after="0" w:line="240" w:lineRule="auto"/>
      </w:pPr>
      <w:r>
        <w:separator/>
      </w:r>
    </w:p>
  </w:endnote>
  <w:endnote w:type="continuationSeparator" w:id="0">
    <w:p w:rsidR="00867A14" w:rsidRDefault="00867A14" w:rsidP="00C3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3704"/>
      <w:docPartObj>
        <w:docPartGallery w:val="Page Numbers (Bottom of Page)"/>
        <w:docPartUnique/>
      </w:docPartObj>
    </w:sdtPr>
    <w:sdtEndPr>
      <w:rPr>
        <w:noProof/>
      </w:rPr>
    </w:sdtEndPr>
    <w:sdtContent>
      <w:p w:rsidR="00C33EC5" w:rsidRDefault="00C33EC5">
        <w:pPr>
          <w:pStyle w:val="Footer"/>
          <w:jc w:val="right"/>
        </w:pPr>
        <w:r>
          <w:fldChar w:fldCharType="begin"/>
        </w:r>
        <w:r>
          <w:instrText xml:space="preserve"> PAGE   \* MERGEFORMAT </w:instrText>
        </w:r>
        <w:r>
          <w:fldChar w:fldCharType="separate"/>
        </w:r>
        <w:r w:rsidR="004533ED">
          <w:rPr>
            <w:noProof/>
          </w:rPr>
          <w:t>2</w:t>
        </w:r>
        <w:r>
          <w:rPr>
            <w:noProof/>
          </w:rPr>
          <w:fldChar w:fldCharType="end"/>
        </w:r>
      </w:p>
    </w:sdtContent>
  </w:sdt>
  <w:p w:rsidR="00C33EC5" w:rsidRDefault="00C3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A14" w:rsidRDefault="00867A14" w:rsidP="00C33EC5">
      <w:pPr>
        <w:spacing w:after="0" w:line="240" w:lineRule="auto"/>
      </w:pPr>
      <w:r>
        <w:separator/>
      </w:r>
    </w:p>
  </w:footnote>
  <w:footnote w:type="continuationSeparator" w:id="0">
    <w:p w:rsidR="00867A14" w:rsidRDefault="00867A14" w:rsidP="00C3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45E"/>
    <w:multiLevelType w:val="hybridMultilevel"/>
    <w:tmpl w:val="C10C81D8"/>
    <w:lvl w:ilvl="0" w:tplc="60BEE7B2">
      <w:start w:val="1"/>
      <w:numFmt w:val="lowerRoman"/>
      <w:lvlText w:val="%1 "/>
      <w:lvlJc w:val="righ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
    <w:nsid w:val="107762F7"/>
    <w:multiLevelType w:val="hybridMultilevel"/>
    <w:tmpl w:val="D674D16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284466F7"/>
    <w:multiLevelType w:val="hybridMultilevel"/>
    <w:tmpl w:val="BAE8F42C"/>
    <w:lvl w:ilvl="0" w:tplc="60BEE7B2">
      <w:start w:val="1"/>
      <w:numFmt w:val="lowerRoman"/>
      <w:lvlText w:val="%1 "/>
      <w:lvlJc w:val="righ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nsid w:val="28DC33C9"/>
    <w:multiLevelType w:val="hybridMultilevel"/>
    <w:tmpl w:val="ECF650E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29706C6B"/>
    <w:multiLevelType w:val="hybridMultilevel"/>
    <w:tmpl w:val="189EA50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34782B2C"/>
    <w:multiLevelType w:val="hybridMultilevel"/>
    <w:tmpl w:val="D75EADC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nsid w:val="382224D5"/>
    <w:multiLevelType w:val="hybridMultilevel"/>
    <w:tmpl w:val="4CD2A7EC"/>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7A03EA"/>
    <w:multiLevelType w:val="hybridMultilevel"/>
    <w:tmpl w:val="BFBC15A2"/>
    <w:lvl w:ilvl="0" w:tplc="E744B53E">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2FC0ABF"/>
    <w:multiLevelType w:val="hybridMultilevel"/>
    <w:tmpl w:val="F1BC5954"/>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430D0829"/>
    <w:multiLevelType w:val="hybridMultilevel"/>
    <w:tmpl w:val="7E6463D8"/>
    <w:lvl w:ilvl="0" w:tplc="60BEE7B2">
      <w:start w:val="1"/>
      <w:numFmt w:val="lowerRoman"/>
      <w:lvlText w:val="%1 "/>
      <w:lvlJc w:val="righ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10">
    <w:nsid w:val="4C1D3C21"/>
    <w:multiLevelType w:val="hybridMultilevel"/>
    <w:tmpl w:val="02A27C2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1">
    <w:nsid w:val="5D3E61B3"/>
    <w:multiLevelType w:val="hybridMultilevel"/>
    <w:tmpl w:val="9598869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64C9391E"/>
    <w:multiLevelType w:val="hybridMultilevel"/>
    <w:tmpl w:val="935479C2"/>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nsid w:val="6D8D7B9E"/>
    <w:multiLevelType w:val="hybridMultilevel"/>
    <w:tmpl w:val="616A9BF4"/>
    <w:lvl w:ilvl="0" w:tplc="C8A8673C">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1B0CBE"/>
    <w:multiLevelType w:val="hybridMultilevel"/>
    <w:tmpl w:val="E8E2D22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5">
    <w:nsid w:val="70E0126E"/>
    <w:multiLevelType w:val="hybridMultilevel"/>
    <w:tmpl w:val="876A950A"/>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nsid w:val="76A571A4"/>
    <w:multiLevelType w:val="hybridMultilevel"/>
    <w:tmpl w:val="CECACE9C"/>
    <w:lvl w:ilvl="0" w:tplc="61A69920">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FF772B"/>
    <w:multiLevelType w:val="hybridMultilevel"/>
    <w:tmpl w:val="E2521950"/>
    <w:lvl w:ilvl="0" w:tplc="60BEE7B2">
      <w:start w:val="1"/>
      <w:numFmt w:val="lowerRoman"/>
      <w:lvlText w:val="%1 "/>
      <w:lvlJc w:val="right"/>
      <w:pPr>
        <w:ind w:left="1014" w:hanging="360"/>
      </w:pPr>
      <w:rPr>
        <w:rFonts w:hint="default"/>
      </w:rPr>
    </w:lvl>
    <w:lvl w:ilvl="1" w:tplc="08090019" w:tentative="1">
      <w:start w:val="1"/>
      <w:numFmt w:val="lowerLetter"/>
      <w:lvlText w:val="%2."/>
      <w:lvlJc w:val="left"/>
      <w:pPr>
        <w:ind w:left="1734" w:hanging="360"/>
      </w:pPr>
    </w:lvl>
    <w:lvl w:ilvl="2" w:tplc="0809001B" w:tentative="1">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num w:numId="1">
    <w:abstractNumId w:val="12"/>
  </w:num>
  <w:num w:numId="2">
    <w:abstractNumId w:val="5"/>
  </w:num>
  <w:num w:numId="3">
    <w:abstractNumId w:val="3"/>
  </w:num>
  <w:num w:numId="4">
    <w:abstractNumId w:val="11"/>
  </w:num>
  <w:num w:numId="5">
    <w:abstractNumId w:val="10"/>
  </w:num>
  <w:num w:numId="6">
    <w:abstractNumId w:val="15"/>
  </w:num>
  <w:num w:numId="7">
    <w:abstractNumId w:val="7"/>
  </w:num>
  <w:num w:numId="8">
    <w:abstractNumId w:val="13"/>
  </w:num>
  <w:num w:numId="9">
    <w:abstractNumId w:val="16"/>
  </w:num>
  <w:num w:numId="10">
    <w:abstractNumId w:val="4"/>
  </w:num>
  <w:num w:numId="11">
    <w:abstractNumId w:val="8"/>
  </w:num>
  <w:num w:numId="12">
    <w:abstractNumId w:val="2"/>
  </w:num>
  <w:num w:numId="13">
    <w:abstractNumId w:val="14"/>
  </w:num>
  <w:num w:numId="14">
    <w:abstractNumId w:val="17"/>
  </w:num>
  <w:num w:numId="15">
    <w:abstractNumId w:val="9"/>
  </w:num>
  <w:num w:numId="16">
    <w:abstractNumId w:val="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3"/>
    <w:rsid w:val="00010895"/>
    <w:rsid w:val="00093FB9"/>
    <w:rsid w:val="00094BF1"/>
    <w:rsid w:val="000C0C31"/>
    <w:rsid w:val="000F3313"/>
    <w:rsid w:val="001467DF"/>
    <w:rsid w:val="001B2475"/>
    <w:rsid w:val="001F454F"/>
    <w:rsid w:val="00207CF8"/>
    <w:rsid w:val="003059C0"/>
    <w:rsid w:val="00305CBE"/>
    <w:rsid w:val="00375947"/>
    <w:rsid w:val="003E3F27"/>
    <w:rsid w:val="003F4E14"/>
    <w:rsid w:val="003F72F6"/>
    <w:rsid w:val="00407D8F"/>
    <w:rsid w:val="00420D4C"/>
    <w:rsid w:val="004533ED"/>
    <w:rsid w:val="00466B6B"/>
    <w:rsid w:val="004870A2"/>
    <w:rsid w:val="004B046B"/>
    <w:rsid w:val="00551878"/>
    <w:rsid w:val="00551FA2"/>
    <w:rsid w:val="00584DE6"/>
    <w:rsid w:val="00585CF9"/>
    <w:rsid w:val="0065610E"/>
    <w:rsid w:val="00680EF4"/>
    <w:rsid w:val="007362CC"/>
    <w:rsid w:val="0079431F"/>
    <w:rsid w:val="007944E5"/>
    <w:rsid w:val="00813723"/>
    <w:rsid w:val="008220A2"/>
    <w:rsid w:val="00867A14"/>
    <w:rsid w:val="00880E98"/>
    <w:rsid w:val="00882033"/>
    <w:rsid w:val="008C1F8D"/>
    <w:rsid w:val="009B3DAC"/>
    <w:rsid w:val="009D4345"/>
    <w:rsid w:val="009D7BC3"/>
    <w:rsid w:val="009F1EDF"/>
    <w:rsid w:val="00A13498"/>
    <w:rsid w:val="00A503E1"/>
    <w:rsid w:val="00AE2F3F"/>
    <w:rsid w:val="00B01137"/>
    <w:rsid w:val="00B40CC6"/>
    <w:rsid w:val="00B43621"/>
    <w:rsid w:val="00B646F8"/>
    <w:rsid w:val="00B71DBC"/>
    <w:rsid w:val="00C1255B"/>
    <w:rsid w:val="00C33EC5"/>
    <w:rsid w:val="00CC01E3"/>
    <w:rsid w:val="00D944C8"/>
    <w:rsid w:val="00DF6BA5"/>
    <w:rsid w:val="00E02B5C"/>
    <w:rsid w:val="00E11755"/>
    <w:rsid w:val="00E36F8C"/>
    <w:rsid w:val="00F7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2ACB-87B5-4249-85AA-12240236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8</cp:revision>
  <cp:lastPrinted>2012-07-18T08:44:00Z</cp:lastPrinted>
  <dcterms:created xsi:type="dcterms:W3CDTF">2012-07-18T05:40:00Z</dcterms:created>
  <dcterms:modified xsi:type="dcterms:W3CDTF">2012-07-18T08:55:00Z</dcterms:modified>
</cp:coreProperties>
</file>